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B75AE" w:rsidRPr="002B75AE" w:rsidRDefault="00652E9F" w:rsidP="00652E9F">
      <w:pPr>
        <w:suppressAutoHyphens/>
        <w:spacing w:before="100" w:beforeAutospacing="1"/>
        <w:ind w:left="547" w:hanging="547"/>
        <w:jc w:val="center"/>
        <w:textAlignment w:val="baseline"/>
        <w:rPr>
          <w:rFonts w:cs="Calibri"/>
          <w:b/>
          <w:bCs/>
          <w:color w:val="000000"/>
          <w:sz w:val="28"/>
          <w:szCs w:val="28"/>
          <w:lang w:eastAsia="ar-SA"/>
        </w:rPr>
      </w:pPr>
      <w:bookmarkStart w:id="0" w:name="_GoBack"/>
      <w:r w:rsidRPr="00652E9F">
        <w:rPr>
          <w:rFonts w:cs="Calibri"/>
          <w:bCs/>
          <w:noProof/>
          <w:color w:val="000000"/>
          <w:szCs w:val="28"/>
        </w:rPr>
        <w:drawing>
          <wp:inline distT="0" distB="0" distL="0" distR="0">
            <wp:extent cx="5991177" cy="8191500"/>
            <wp:effectExtent l="0" t="0" r="0" b="0"/>
            <wp:docPr id="1" name="Рисунок 1" descr="C:\Users\Installer\Pictures\Сканы\Скан_20191114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nstaller\Pictures\Сканы\Скан_20191114 (2).jpg"/>
                    <pic:cNvPicPr>
                      <a:picLocks noChangeAspect="1" noChangeArrowheads="1"/>
                    </pic:cNvPicPr>
                  </pic:nvPicPr>
                  <pic:blipFill rotWithShape="1">
                    <a:blip r:embed="rId7">
                      <a:extLst>
                        <a:ext uri="{28A0092B-C50C-407E-A947-70E740481C1C}">
                          <a14:useLocalDpi xmlns:a14="http://schemas.microsoft.com/office/drawing/2010/main" val="0"/>
                        </a:ext>
                      </a:extLst>
                    </a:blip>
                    <a:srcRect l="4260" t="9986" r="3839" b="5912"/>
                    <a:stretch/>
                  </pic:blipFill>
                  <pic:spPr bwMode="auto">
                    <a:xfrm rot="10800000">
                      <a:off x="0" y="0"/>
                      <a:ext cx="6002794" cy="8207384"/>
                    </a:xfrm>
                    <a:prstGeom prst="rect">
                      <a:avLst/>
                    </a:prstGeom>
                    <a:noFill/>
                    <a:ln>
                      <a:noFill/>
                    </a:ln>
                    <a:extLst>
                      <a:ext uri="{53640926-AAD7-44D8-BBD7-CCE9431645EC}">
                        <a14:shadowObscured xmlns:a14="http://schemas.microsoft.com/office/drawing/2010/main"/>
                      </a:ext>
                    </a:extLst>
                  </pic:spPr>
                </pic:pic>
              </a:graphicData>
            </a:graphic>
          </wp:inline>
        </w:drawing>
      </w:r>
      <w:bookmarkEnd w:id="0"/>
    </w:p>
    <w:p w:rsidR="002B75AE" w:rsidRPr="002B75AE" w:rsidRDefault="002B75AE" w:rsidP="002B75AE">
      <w:pPr>
        <w:rPr>
          <w:szCs w:val="72"/>
        </w:rPr>
        <w:sectPr w:rsidR="002B75AE" w:rsidRPr="002B75AE" w:rsidSect="00EC62D2">
          <w:footerReference w:type="default" r:id="rId8"/>
          <w:pgSz w:w="11906" w:h="16838"/>
          <w:pgMar w:top="1134" w:right="851" w:bottom="1134" w:left="1701" w:header="709" w:footer="709" w:gutter="0"/>
          <w:cols w:space="708"/>
          <w:titlePg/>
          <w:docGrid w:linePitch="360"/>
        </w:sectPr>
      </w:pPr>
    </w:p>
    <w:p w:rsidR="002B75AE" w:rsidRDefault="002B75AE" w:rsidP="002B75AE">
      <w:pPr>
        <w:spacing w:line="360" w:lineRule="auto"/>
        <w:outlineLvl w:val="1"/>
        <w:rPr>
          <w:rFonts w:eastAsia="@Arial Unicode MS"/>
          <w:b/>
          <w:sz w:val="28"/>
          <w:szCs w:val="28"/>
        </w:rPr>
      </w:pPr>
    </w:p>
    <w:p w:rsidR="006B3554" w:rsidRPr="003427AD" w:rsidRDefault="006B3554" w:rsidP="006B3554">
      <w:pPr>
        <w:spacing w:line="360" w:lineRule="auto"/>
        <w:ind w:firstLine="709"/>
        <w:jc w:val="center"/>
        <w:outlineLvl w:val="1"/>
        <w:rPr>
          <w:rFonts w:eastAsia="@Arial Unicode MS"/>
          <w:b/>
          <w:sz w:val="28"/>
          <w:szCs w:val="28"/>
        </w:rPr>
      </w:pPr>
      <w:r w:rsidRPr="003427AD">
        <w:rPr>
          <w:rFonts w:eastAsia="@Arial Unicode MS"/>
          <w:b/>
          <w:sz w:val="28"/>
          <w:szCs w:val="28"/>
        </w:rPr>
        <w:t>Планируемые результаты</w:t>
      </w:r>
    </w:p>
    <w:p w:rsidR="006B3554" w:rsidRPr="003427AD" w:rsidRDefault="006B3554" w:rsidP="006B3554">
      <w:pPr>
        <w:ind w:firstLine="709"/>
        <w:jc w:val="both"/>
        <w:outlineLvl w:val="1"/>
        <w:rPr>
          <w:rFonts w:eastAsia="@Arial Unicode MS"/>
          <w:szCs w:val="28"/>
        </w:rPr>
      </w:pPr>
      <w:r w:rsidRPr="003427AD">
        <w:rPr>
          <w:rFonts w:eastAsia="@Arial Unicode MS"/>
          <w:szCs w:val="28"/>
        </w:rPr>
        <w:t>Л</w:t>
      </w:r>
      <w:r>
        <w:rPr>
          <w:rFonts w:eastAsia="@Arial Unicode MS"/>
          <w:szCs w:val="28"/>
        </w:rPr>
        <w:t>ичностные результаты:</w:t>
      </w:r>
    </w:p>
    <w:p w:rsidR="006B3554" w:rsidRPr="003427AD" w:rsidRDefault="006B3554" w:rsidP="006B3554">
      <w:pPr>
        <w:ind w:firstLine="709"/>
        <w:jc w:val="both"/>
        <w:rPr>
          <w:szCs w:val="28"/>
        </w:rPr>
      </w:pPr>
      <w:r w:rsidRPr="003427AD">
        <w:rPr>
          <w:szCs w:val="28"/>
        </w:rPr>
        <w:t>1. Российская гражданская идентичность (патриотизм, уважение к Отечеству, к прошлому и настоящему многонационального народа России,  чувство ответственности и долга перед Родиной, идентификация себя в качестве гражданина России, субъективная значимость использования русского языка и языков народов России, осознание и ощущение личностной сопричастности судьбе российского народа). Осознание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истории народов и государств, находившихся на территории современной России); интериоризация гуманистических, демократических и традиционных ценностей многонационального российского общества. Осознанное, уважительное и доброжелательное отношение к истории, культуре, религии, традициям, языкам, ценностям народов России и народов мира.</w:t>
      </w:r>
    </w:p>
    <w:p w:rsidR="006B3554" w:rsidRPr="003427AD" w:rsidRDefault="006B3554" w:rsidP="006B3554">
      <w:pPr>
        <w:ind w:firstLine="709"/>
        <w:jc w:val="both"/>
        <w:rPr>
          <w:szCs w:val="28"/>
        </w:rPr>
      </w:pPr>
      <w:r w:rsidRPr="003427AD">
        <w:rPr>
          <w:szCs w:val="28"/>
        </w:rPr>
        <w:t>2. Готовность и способность обучающихся к саморазвитию и самообразованию на основе мотивации к обучению и познанию;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w:t>
      </w:r>
    </w:p>
    <w:p w:rsidR="006B3554" w:rsidRPr="003427AD" w:rsidRDefault="006B3554" w:rsidP="006B3554">
      <w:pPr>
        <w:ind w:firstLine="709"/>
        <w:jc w:val="both"/>
        <w:rPr>
          <w:szCs w:val="28"/>
        </w:rPr>
      </w:pPr>
      <w:r w:rsidRPr="003427AD">
        <w:rPr>
          <w:szCs w:val="28"/>
        </w:rPr>
        <w:t>3. 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 сформированность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 понимание значения нравственности, веры и религии в жизни человека, семьи и общества). Сформированность ответственного отношения к учению; 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6B3554" w:rsidRPr="003427AD" w:rsidRDefault="006B3554" w:rsidP="006B3554">
      <w:pPr>
        <w:ind w:firstLine="709"/>
        <w:jc w:val="both"/>
        <w:rPr>
          <w:szCs w:val="28"/>
        </w:rPr>
      </w:pPr>
      <w:r w:rsidRPr="003427AD">
        <w:rPr>
          <w:szCs w:val="28"/>
        </w:rPr>
        <w:t>4. Сформированность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6B3554" w:rsidRPr="003427AD" w:rsidRDefault="006B3554" w:rsidP="006B3554">
      <w:pPr>
        <w:ind w:firstLine="709"/>
        <w:jc w:val="both"/>
        <w:rPr>
          <w:szCs w:val="28"/>
        </w:rPr>
      </w:pPr>
      <w:r w:rsidRPr="003427AD">
        <w:rPr>
          <w:szCs w:val="28"/>
        </w:rPr>
        <w:t xml:space="preserve">5. Осознанное, уважительное и доброжелательное отношение к другому человеку, его мнению, мировоззрению, культуре, языку, вере, гражданской позиции. Готовность и способность вести диалог с другими людьми и достигать в нем взаимопонимания (идентификация себя как полноправного субъекта общения, готовность к конструированию образа партнера по диалогу, готовность к конструированию образа допустимых способов диалога, готовность к конструированию процесса диалога как конвенционирования интересов, процедур, готовность и способность к ведению переговоров). 6. Освоенность социальных норм, правил поведения, ролей и форм социальной жизни в группах и сообществах.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 (формирование готовности к участию в процессе упорядочения социальных связей и отношений, в которые включены и которые формируют сами учащиеся; включенность в непосредственное гражданское участие, готовность участвовать в жизнедеятельности подросткового общественного объединения, продуктивно взаимодействующего с социальной средой и социальными институтами; идентификация себя в качестве субъекта социальных преобразований, освоение компетентностей в сфере организаторской деятельности; интериоризация ценностей созидательного отношения к окружающей действительности, ценностей социального творчества, ценности продуктивной организации совместной деятельности, самореализации в группе и организации, ценности «другого» как равноправного партнера, формирование компетенций анализа, проектирования, организации </w:t>
      </w:r>
      <w:r w:rsidRPr="003427AD">
        <w:rPr>
          <w:szCs w:val="28"/>
        </w:rPr>
        <w:lastRenderedPageBreak/>
        <w:t>деятельности, рефлексии изменений, способов взаимовыгодного сотрудничества, способов реализации собственного лидерского потенциала).</w:t>
      </w:r>
    </w:p>
    <w:p w:rsidR="006B3554" w:rsidRPr="003427AD" w:rsidRDefault="006B3554" w:rsidP="006B3554">
      <w:pPr>
        <w:ind w:firstLine="709"/>
        <w:jc w:val="both"/>
        <w:rPr>
          <w:szCs w:val="28"/>
        </w:rPr>
      </w:pPr>
      <w:r w:rsidRPr="003427AD">
        <w:rPr>
          <w:szCs w:val="28"/>
        </w:rPr>
        <w:t>7. Сформированность ценности здорового и безопасного образа жизни; интериоризация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6B3554" w:rsidRPr="003427AD" w:rsidRDefault="006B3554" w:rsidP="006B3554">
      <w:pPr>
        <w:ind w:firstLine="709"/>
        <w:jc w:val="both"/>
        <w:rPr>
          <w:szCs w:val="28"/>
        </w:rPr>
      </w:pPr>
      <w:r w:rsidRPr="003427AD">
        <w:rPr>
          <w:szCs w:val="28"/>
        </w:rPr>
        <w:t>8. 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сформированность основ художественной культуры обучающихся как части их общей духовной культуры, как особого способа познания жизни и средства организации общения; эстетическое, эмоционально-ценностное видение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уважение к истории культуры своего Отечества, выраженной в том числе в понимании красоты человека; потребность в общении с художественными произведениями, сформированность активного отношения к традициям художественной культуры как смысловой, эстетической и личностно-значимой ценности).</w:t>
      </w:r>
    </w:p>
    <w:p w:rsidR="006B3554" w:rsidRDefault="006B3554" w:rsidP="006B3554">
      <w:pPr>
        <w:ind w:firstLine="709"/>
        <w:jc w:val="both"/>
        <w:rPr>
          <w:szCs w:val="28"/>
        </w:rPr>
      </w:pPr>
      <w:r w:rsidRPr="003427AD">
        <w:rPr>
          <w:szCs w:val="28"/>
        </w:rPr>
        <w:t>9. Сформированность основ экологической культуры, соответствующей современному уровню экологического мышления, наличие опыта экологически ориентированной рефлексивно-оценочной и практической деятельности в жизненных ситуациях (готовность к исследованию природы, к занятиям сельскохозяйственным трудом, к художественно-эстетическому отражению природы, к занятиям туризмом, в том числе экотуризмом, к осуществлению природоохранной деятельности).</w:t>
      </w:r>
      <w:r>
        <w:rPr>
          <w:szCs w:val="28"/>
        </w:rPr>
        <w:t>ъ</w:t>
      </w:r>
    </w:p>
    <w:p w:rsidR="006B3554" w:rsidRDefault="006B3554" w:rsidP="006B3554">
      <w:pPr>
        <w:ind w:firstLine="709"/>
        <w:jc w:val="both"/>
        <w:rPr>
          <w:szCs w:val="28"/>
        </w:rPr>
      </w:pPr>
    </w:p>
    <w:p w:rsidR="006B3554" w:rsidRPr="003427AD" w:rsidRDefault="006B3554" w:rsidP="006B3554">
      <w:pPr>
        <w:spacing w:line="360" w:lineRule="auto"/>
        <w:jc w:val="center"/>
        <w:outlineLvl w:val="1"/>
        <w:rPr>
          <w:rFonts w:eastAsia="@Arial Unicode MS"/>
          <w:b/>
          <w:bCs/>
          <w:szCs w:val="28"/>
        </w:rPr>
      </w:pPr>
      <w:bookmarkStart w:id="1" w:name="_Toc405145649"/>
      <w:bookmarkStart w:id="2" w:name="_Toc406058978"/>
      <w:bookmarkStart w:id="3" w:name="_Toc409691627"/>
      <w:bookmarkStart w:id="4" w:name="_Toc410653951"/>
      <w:bookmarkStart w:id="5" w:name="_Toc414553132"/>
      <w:r w:rsidRPr="003427AD">
        <w:rPr>
          <w:rFonts w:eastAsia="@Arial Unicode MS"/>
          <w:b/>
          <w:bCs/>
          <w:szCs w:val="28"/>
        </w:rPr>
        <w:t xml:space="preserve">Метапредметные результаты освоения </w:t>
      </w:r>
      <w:bookmarkEnd w:id="1"/>
      <w:bookmarkEnd w:id="2"/>
      <w:bookmarkEnd w:id="3"/>
      <w:bookmarkEnd w:id="4"/>
      <w:bookmarkEnd w:id="5"/>
    </w:p>
    <w:p w:rsidR="006B3554" w:rsidRPr="003427AD" w:rsidRDefault="006B3554" w:rsidP="006B3554">
      <w:pPr>
        <w:ind w:firstLine="709"/>
        <w:jc w:val="both"/>
        <w:rPr>
          <w:b/>
          <w:i/>
        </w:rPr>
      </w:pPr>
      <w:r w:rsidRPr="003427AD">
        <w:t>Метапредметные результаты включают освоенные обучающимися межпредметные понятия и универсальные учебные действия (регулятивные, познавательные,</w:t>
      </w:r>
      <w:r w:rsidRPr="003427AD">
        <w:tab/>
        <w:t>коммуникативные).</w:t>
      </w:r>
    </w:p>
    <w:p w:rsidR="006B3554" w:rsidRPr="003427AD" w:rsidRDefault="006B3554" w:rsidP="006B3554">
      <w:pPr>
        <w:ind w:firstLine="709"/>
        <w:jc w:val="both"/>
        <w:rPr>
          <w:b/>
        </w:rPr>
      </w:pPr>
      <w:r w:rsidRPr="003427AD">
        <w:rPr>
          <w:b/>
        </w:rPr>
        <w:t>Межпредметные понятия</w:t>
      </w:r>
    </w:p>
    <w:p w:rsidR="006B3554" w:rsidRPr="003427AD" w:rsidRDefault="006B3554" w:rsidP="006B3554">
      <w:pPr>
        <w:jc w:val="both"/>
      </w:pPr>
      <w:r w:rsidRPr="003427AD">
        <w:t xml:space="preserve">Условием формирования межпредметных понятий,  таких, как система, </w:t>
      </w:r>
      <w:r w:rsidRPr="003427AD">
        <w:rPr>
          <w:shd w:val="clear" w:color="auto" w:fill="FFFFFF"/>
        </w:rPr>
        <w:t xml:space="preserve">факт, закономерность, феномен, анализ, синтез </w:t>
      </w:r>
      <w:r w:rsidRPr="003427AD">
        <w:t>является овладение обучающимися основами читательской компетенции, приобретение навыков работы с информацией, участие  в проектной деятельности. В о</w:t>
      </w:r>
      <w:r>
        <w:t xml:space="preserve">сновной школе на предмете «Обществознание» </w:t>
      </w:r>
      <w:r w:rsidRPr="003427AD">
        <w:t>будет продолжена работа по формированию и развитию основ читательской компетенции. Обучающиеся овладеют чтением как средством осуществления своих дальнейших планов: продолжения образования и самообразования, осознанного планирования своего актуального и перспективного круга чтения, в том числе досугового, подготовки к трудовой и социальной деятельности. У выпускников будет сформирована потребность в систематическом чтении как средстве познания мира и себя в этом мире, гармонизации отношений человека и общества, создании образа «потребного будущего».</w:t>
      </w:r>
    </w:p>
    <w:p w:rsidR="006B3554" w:rsidRPr="003427AD" w:rsidRDefault="006B3554" w:rsidP="006B3554">
      <w:pPr>
        <w:ind w:firstLine="709"/>
        <w:jc w:val="both"/>
        <w:rPr>
          <w:i/>
        </w:rPr>
      </w:pPr>
      <w:r>
        <w:t xml:space="preserve">При изучении предмета «Обществознание» </w:t>
      </w:r>
      <w:r w:rsidRPr="003427AD">
        <w:t>обучающиеся усовершенствуют приобретенные на первом уровне навыки работы с информацией и пополнят их. Они смогут работать с текстами, преобразовывать и интерпретировать содержащуюся в них информацию, в том числе:</w:t>
      </w:r>
    </w:p>
    <w:p w:rsidR="006B3554" w:rsidRPr="003427AD" w:rsidRDefault="006B3554" w:rsidP="006B3554">
      <w:pPr>
        <w:ind w:firstLine="709"/>
        <w:jc w:val="both"/>
      </w:pPr>
      <w:r w:rsidRPr="003427AD">
        <w:t>• систематизировать, сопоставлять, анализировать, обобщать и интерпретировать информацию, содержащуюся в готовых информационных объектах;</w:t>
      </w:r>
    </w:p>
    <w:p w:rsidR="006B3554" w:rsidRPr="003427AD" w:rsidRDefault="006B3554" w:rsidP="006B3554">
      <w:pPr>
        <w:ind w:firstLine="709"/>
        <w:jc w:val="both"/>
      </w:pPr>
      <w:r w:rsidRPr="003427AD">
        <w:t>• выделять главную и избыточную информацию, выполнять смысловое свертывание выделенных фактов, мыслей; представлять информацию в сжатой словесной форме (в виде плана или тезисов) и в наглядно-символической форме (в виде таблиц, графических схем и диаграмм, карт понятий — концептуальных диаграмм, опорных конспектов);</w:t>
      </w:r>
    </w:p>
    <w:p w:rsidR="006B3554" w:rsidRPr="003427AD" w:rsidRDefault="006B3554" w:rsidP="006B3554">
      <w:pPr>
        <w:ind w:firstLine="709"/>
        <w:jc w:val="both"/>
      </w:pPr>
      <w:r w:rsidRPr="003427AD">
        <w:t>• заполнять и дополнять таблицы, схемы, диаграммы, тексты.</w:t>
      </w:r>
    </w:p>
    <w:p w:rsidR="006B3554" w:rsidRPr="003427AD" w:rsidRDefault="006B3554" w:rsidP="006B3554">
      <w:pPr>
        <w:suppressAutoHyphens/>
        <w:ind w:firstLine="709"/>
        <w:jc w:val="both"/>
      </w:pPr>
      <w:r>
        <w:t xml:space="preserve">В ходе изучения учебного предмета «Обществознание» </w:t>
      </w:r>
      <w:r w:rsidRPr="003427AD">
        <w:t>обучающиеся приобретут опыт проектной деятельности как особой формы учебной работы, способствующей воспитанию самостоятельности, инициативности, ответственности, повышению мотивации и эффективности учебной деятельности; в ходе реализации исходного замысла на практическом уровне овладеют умением выбирать адекватные стоящей задаче средства, принимать решения, в том числе и в ситуациях неопределенности. Они получат возможность развить способность к разработке нескольких вариантов решений, к поиску нестандартных решений, поиску и осуществлению наиболее приемлемого решения.</w:t>
      </w:r>
    </w:p>
    <w:p w:rsidR="006B3554" w:rsidRPr="003427AD" w:rsidRDefault="006B3554" w:rsidP="006B3554">
      <w:pPr>
        <w:suppressAutoHyphens/>
        <w:ind w:firstLine="709"/>
        <w:jc w:val="both"/>
      </w:pPr>
      <w:r w:rsidRPr="003427AD">
        <w:lastRenderedPageBreak/>
        <w:t>Перечень ключевых межпредметных понятий определяется в ходе разработки основной образовательной программы основного общего образования образовательной организации в зависимости от материально-технического оснащения, кадрового потенциала, используемых методов работы и образовательных технологий.</w:t>
      </w:r>
    </w:p>
    <w:p w:rsidR="006B3554" w:rsidRPr="003427AD" w:rsidRDefault="006B3554" w:rsidP="006B3554">
      <w:pPr>
        <w:ind w:firstLine="709"/>
        <w:jc w:val="both"/>
      </w:pPr>
      <w:r w:rsidRPr="003427AD">
        <w:t>В соответствии ФГОС ООО выделяются три группы универсальных учебных действий: регулятивные, познавательные, коммуникативные.</w:t>
      </w:r>
    </w:p>
    <w:p w:rsidR="006B3554" w:rsidRPr="003427AD" w:rsidRDefault="006B3554" w:rsidP="006B3554">
      <w:pPr>
        <w:ind w:firstLine="709"/>
        <w:jc w:val="both"/>
        <w:rPr>
          <w:b/>
        </w:rPr>
      </w:pPr>
      <w:r w:rsidRPr="003427AD">
        <w:rPr>
          <w:b/>
        </w:rPr>
        <w:t>Регулятивные УУД</w:t>
      </w:r>
    </w:p>
    <w:p w:rsidR="006B3554" w:rsidRPr="003427AD" w:rsidRDefault="006B3554" w:rsidP="006B3554">
      <w:pPr>
        <w:widowControl w:val="0"/>
        <w:numPr>
          <w:ilvl w:val="0"/>
          <w:numId w:val="1"/>
        </w:numPr>
        <w:tabs>
          <w:tab w:val="left" w:pos="1134"/>
        </w:tabs>
        <w:spacing w:line="276" w:lineRule="auto"/>
        <w:ind w:firstLine="709"/>
        <w:jc w:val="both"/>
      </w:pPr>
      <w:r w:rsidRPr="003427AD">
        <w:t>Умение самостоятельно определять цели обучения, ставить и формулировать новые задачи в учебе и познавательной деятельности, развивать мотивы и интересы своей познавательной деятельности. Обучающийся сможет:</w:t>
      </w:r>
    </w:p>
    <w:p w:rsidR="006B3554" w:rsidRPr="003427AD" w:rsidRDefault="006B3554" w:rsidP="006B3554">
      <w:pPr>
        <w:widowControl w:val="0"/>
        <w:numPr>
          <w:ilvl w:val="0"/>
          <w:numId w:val="2"/>
        </w:numPr>
        <w:tabs>
          <w:tab w:val="left" w:pos="993"/>
        </w:tabs>
        <w:spacing w:line="276" w:lineRule="auto"/>
        <w:ind w:firstLine="709"/>
        <w:jc w:val="both"/>
      </w:pPr>
      <w:r w:rsidRPr="003427AD">
        <w:t>анализировать существующие и планировать будущие образовательные результаты;</w:t>
      </w:r>
    </w:p>
    <w:p w:rsidR="006B3554" w:rsidRPr="003427AD" w:rsidRDefault="006B3554" w:rsidP="006B3554">
      <w:pPr>
        <w:widowControl w:val="0"/>
        <w:numPr>
          <w:ilvl w:val="0"/>
          <w:numId w:val="2"/>
        </w:numPr>
        <w:tabs>
          <w:tab w:val="left" w:pos="993"/>
        </w:tabs>
        <w:spacing w:line="276" w:lineRule="auto"/>
        <w:ind w:firstLine="709"/>
        <w:jc w:val="both"/>
      </w:pPr>
      <w:r w:rsidRPr="003427AD">
        <w:t>идентифицировать собственные проблемы и определять главную проблему;</w:t>
      </w:r>
    </w:p>
    <w:p w:rsidR="006B3554" w:rsidRPr="003427AD" w:rsidRDefault="006B3554" w:rsidP="006B3554">
      <w:pPr>
        <w:widowControl w:val="0"/>
        <w:numPr>
          <w:ilvl w:val="0"/>
          <w:numId w:val="2"/>
        </w:numPr>
        <w:tabs>
          <w:tab w:val="left" w:pos="993"/>
        </w:tabs>
        <w:spacing w:line="276" w:lineRule="auto"/>
        <w:ind w:firstLine="709"/>
        <w:jc w:val="both"/>
      </w:pPr>
      <w:r w:rsidRPr="003427AD">
        <w:t>выдвигать версии решения проблемы, формулировать гипотезы, предвосхищать конечный результат;</w:t>
      </w:r>
    </w:p>
    <w:p w:rsidR="006B3554" w:rsidRPr="003427AD" w:rsidRDefault="006B3554" w:rsidP="006B3554">
      <w:pPr>
        <w:widowControl w:val="0"/>
        <w:numPr>
          <w:ilvl w:val="0"/>
          <w:numId w:val="2"/>
        </w:numPr>
        <w:tabs>
          <w:tab w:val="left" w:pos="993"/>
        </w:tabs>
        <w:spacing w:line="276" w:lineRule="auto"/>
        <w:ind w:firstLine="709"/>
        <w:jc w:val="both"/>
      </w:pPr>
      <w:r w:rsidRPr="003427AD">
        <w:t>ставить цель деятельности на основе определенной проблемы и существующих возможностей;</w:t>
      </w:r>
    </w:p>
    <w:p w:rsidR="006B3554" w:rsidRPr="003427AD" w:rsidRDefault="006B3554" w:rsidP="006B3554">
      <w:pPr>
        <w:widowControl w:val="0"/>
        <w:numPr>
          <w:ilvl w:val="0"/>
          <w:numId w:val="2"/>
        </w:numPr>
        <w:tabs>
          <w:tab w:val="left" w:pos="993"/>
        </w:tabs>
        <w:spacing w:line="276" w:lineRule="auto"/>
        <w:ind w:firstLine="709"/>
        <w:jc w:val="both"/>
      </w:pPr>
      <w:r w:rsidRPr="003427AD">
        <w:t>формулировать учебные задачи как шаги достижения поставленной цели деятельности;</w:t>
      </w:r>
    </w:p>
    <w:p w:rsidR="006B3554" w:rsidRPr="003427AD" w:rsidRDefault="006B3554" w:rsidP="006B3554">
      <w:pPr>
        <w:widowControl w:val="0"/>
        <w:numPr>
          <w:ilvl w:val="0"/>
          <w:numId w:val="2"/>
        </w:numPr>
        <w:tabs>
          <w:tab w:val="left" w:pos="993"/>
        </w:tabs>
        <w:spacing w:line="276" w:lineRule="auto"/>
        <w:ind w:firstLine="709"/>
        <w:jc w:val="both"/>
      </w:pPr>
      <w:r w:rsidRPr="003427AD">
        <w:t>обосновывать целевые ориентиры и приоритеты ссылками на ценности, указывая и обосновывая логическую последовательность шагов.</w:t>
      </w:r>
    </w:p>
    <w:p w:rsidR="006B3554" w:rsidRPr="003427AD" w:rsidRDefault="006B3554" w:rsidP="006B3554">
      <w:pPr>
        <w:widowControl w:val="0"/>
        <w:numPr>
          <w:ilvl w:val="0"/>
          <w:numId w:val="1"/>
        </w:numPr>
        <w:tabs>
          <w:tab w:val="left" w:pos="1134"/>
        </w:tabs>
        <w:spacing w:line="276" w:lineRule="auto"/>
        <w:ind w:firstLine="709"/>
        <w:jc w:val="both"/>
        <w:rPr>
          <w:b/>
        </w:rPr>
      </w:pPr>
      <w:r w:rsidRPr="003427AD">
        <w:t>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Обучающийся сможет:</w:t>
      </w:r>
    </w:p>
    <w:p w:rsidR="006B3554" w:rsidRPr="003427AD" w:rsidRDefault="006B3554" w:rsidP="006B3554">
      <w:pPr>
        <w:widowControl w:val="0"/>
        <w:numPr>
          <w:ilvl w:val="0"/>
          <w:numId w:val="2"/>
        </w:numPr>
        <w:tabs>
          <w:tab w:val="left" w:pos="993"/>
        </w:tabs>
        <w:spacing w:line="276" w:lineRule="auto"/>
        <w:ind w:firstLine="709"/>
        <w:jc w:val="both"/>
      </w:pPr>
      <w:r w:rsidRPr="003427AD">
        <w:t>определять необходимые действие(я) в соответствии с учебной и познавательной задачей и составлять алгоритм их выполнения;</w:t>
      </w:r>
    </w:p>
    <w:p w:rsidR="006B3554" w:rsidRPr="003427AD" w:rsidRDefault="006B3554" w:rsidP="006B3554">
      <w:pPr>
        <w:widowControl w:val="0"/>
        <w:numPr>
          <w:ilvl w:val="0"/>
          <w:numId w:val="2"/>
        </w:numPr>
        <w:tabs>
          <w:tab w:val="left" w:pos="993"/>
        </w:tabs>
        <w:spacing w:line="276" w:lineRule="auto"/>
        <w:ind w:firstLine="709"/>
        <w:jc w:val="both"/>
      </w:pPr>
      <w:r w:rsidRPr="003427AD">
        <w:t>обосновывать и осуществлять выбор наиболее эффективных способов решения учебных и познавательных задач;</w:t>
      </w:r>
    </w:p>
    <w:p w:rsidR="006B3554" w:rsidRPr="003427AD" w:rsidRDefault="006B3554" w:rsidP="006B3554">
      <w:pPr>
        <w:widowControl w:val="0"/>
        <w:numPr>
          <w:ilvl w:val="0"/>
          <w:numId w:val="2"/>
        </w:numPr>
        <w:tabs>
          <w:tab w:val="left" w:pos="993"/>
        </w:tabs>
        <w:spacing w:line="276" w:lineRule="auto"/>
        <w:ind w:firstLine="709"/>
        <w:jc w:val="both"/>
      </w:pPr>
      <w:r w:rsidRPr="003427AD">
        <w:t>определять/находить, в том числе из предложенных вариантов, условия для выполнения учебной и познавательной задачи;</w:t>
      </w:r>
    </w:p>
    <w:p w:rsidR="006B3554" w:rsidRPr="003427AD" w:rsidRDefault="006B3554" w:rsidP="006B3554">
      <w:pPr>
        <w:widowControl w:val="0"/>
        <w:numPr>
          <w:ilvl w:val="0"/>
          <w:numId w:val="2"/>
        </w:numPr>
        <w:tabs>
          <w:tab w:val="left" w:pos="993"/>
        </w:tabs>
        <w:spacing w:line="276" w:lineRule="auto"/>
        <w:ind w:firstLine="709"/>
        <w:jc w:val="both"/>
      </w:pPr>
      <w:r w:rsidRPr="003427AD">
        <w:t>выстраивать жизненные планы на краткосрочное будущее (заявлять целевые ориентиры, ставить адекватные им задачи и предлагать действия, указывая и обосновывая логическую последовательность шагов);</w:t>
      </w:r>
    </w:p>
    <w:p w:rsidR="006B3554" w:rsidRPr="003427AD" w:rsidRDefault="006B3554" w:rsidP="006B3554">
      <w:pPr>
        <w:widowControl w:val="0"/>
        <w:numPr>
          <w:ilvl w:val="0"/>
          <w:numId w:val="2"/>
        </w:numPr>
        <w:tabs>
          <w:tab w:val="left" w:pos="993"/>
        </w:tabs>
        <w:spacing w:line="276" w:lineRule="auto"/>
        <w:ind w:firstLine="709"/>
        <w:jc w:val="both"/>
      </w:pPr>
      <w:r w:rsidRPr="003427AD">
        <w:t>выбирать из предложенных вариантов и самостоятельно искать средства/ресурсы для решения задачи/достижения цели;</w:t>
      </w:r>
    </w:p>
    <w:p w:rsidR="006B3554" w:rsidRPr="003427AD" w:rsidRDefault="006B3554" w:rsidP="006B3554">
      <w:pPr>
        <w:widowControl w:val="0"/>
        <w:numPr>
          <w:ilvl w:val="0"/>
          <w:numId w:val="2"/>
        </w:numPr>
        <w:tabs>
          <w:tab w:val="left" w:pos="993"/>
        </w:tabs>
        <w:spacing w:line="276" w:lineRule="auto"/>
        <w:ind w:firstLine="709"/>
        <w:jc w:val="both"/>
      </w:pPr>
      <w:r w:rsidRPr="003427AD">
        <w:t>составлять план решения проблемы (выполнения проекта, проведения исследования);</w:t>
      </w:r>
    </w:p>
    <w:p w:rsidR="006B3554" w:rsidRPr="003427AD" w:rsidRDefault="006B3554" w:rsidP="006B3554">
      <w:pPr>
        <w:widowControl w:val="0"/>
        <w:numPr>
          <w:ilvl w:val="0"/>
          <w:numId w:val="2"/>
        </w:numPr>
        <w:tabs>
          <w:tab w:val="left" w:pos="993"/>
        </w:tabs>
        <w:spacing w:line="276" w:lineRule="auto"/>
        <w:ind w:firstLine="709"/>
        <w:jc w:val="both"/>
      </w:pPr>
      <w:r w:rsidRPr="003427AD">
        <w:t>определять потенциальные затруднения при решении учебной и познавательной задачи и находить средства для их устранения;</w:t>
      </w:r>
    </w:p>
    <w:p w:rsidR="006B3554" w:rsidRPr="003427AD" w:rsidRDefault="006B3554" w:rsidP="006B3554">
      <w:pPr>
        <w:widowControl w:val="0"/>
        <w:numPr>
          <w:ilvl w:val="0"/>
          <w:numId w:val="2"/>
        </w:numPr>
        <w:tabs>
          <w:tab w:val="left" w:pos="993"/>
        </w:tabs>
        <w:spacing w:line="276" w:lineRule="auto"/>
        <w:ind w:firstLine="709"/>
        <w:jc w:val="both"/>
      </w:pPr>
      <w:r w:rsidRPr="003427AD">
        <w:t>описывать свой опыт, оформляя его для передачи другим людям в виде технологии решения практических задач определенного класса;</w:t>
      </w:r>
    </w:p>
    <w:p w:rsidR="006B3554" w:rsidRPr="003427AD" w:rsidRDefault="006B3554" w:rsidP="006B3554">
      <w:pPr>
        <w:widowControl w:val="0"/>
        <w:numPr>
          <w:ilvl w:val="0"/>
          <w:numId w:val="2"/>
        </w:numPr>
        <w:tabs>
          <w:tab w:val="left" w:pos="993"/>
        </w:tabs>
        <w:spacing w:line="276" w:lineRule="auto"/>
        <w:ind w:firstLine="709"/>
        <w:jc w:val="both"/>
      </w:pPr>
      <w:r w:rsidRPr="003427AD">
        <w:t>планировать и корректировать свою индивидуальную образовательную траекторию.</w:t>
      </w:r>
    </w:p>
    <w:p w:rsidR="006B3554" w:rsidRPr="003427AD" w:rsidRDefault="006B3554" w:rsidP="006B3554">
      <w:pPr>
        <w:widowControl w:val="0"/>
        <w:numPr>
          <w:ilvl w:val="0"/>
          <w:numId w:val="1"/>
        </w:numPr>
        <w:tabs>
          <w:tab w:val="left" w:pos="1134"/>
        </w:tabs>
        <w:spacing w:line="276" w:lineRule="auto"/>
        <w:ind w:firstLine="709"/>
        <w:jc w:val="both"/>
      </w:pPr>
      <w:r w:rsidRPr="003427AD">
        <w:t>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Обучающийся сможет:</w:t>
      </w:r>
    </w:p>
    <w:p w:rsidR="006B3554" w:rsidRPr="003427AD" w:rsidRDefault="006B3554" w:rsidP="006B3554">
      <w:pPr>
        <w:widowControl w:val="0"/>
        <w:numPr>
          <w:ilvl w:val="0"/>
          <w:numId w:val="3"/>
        </w:numPr>
        <w:tabs>
          <w:tab w:val="left" w:pos="993"/>
        </w:tabs>
        <w:spacing w:line="276" w:lineRule="auto"/>
        <w:ind w:firstLine="709"/>
        <w:jc w:val="both"/>
      </w:pPr>
      <w:r w:rsidRPr="003427AD">
        <w:lastRenderedPageBreak/>
        <w:t>определять совместно с педагогом и сверстниками критерии планируемых результатов и критерии оценки своей учебной деятельности;</w:t>
      </w:r>
    </w:p>
    <w:p w:rsidR="006B3554" w:rsidRPr="003427AD" w:rsidRDefault="006B3554" w:rsidP="006B3554">
      <w:pPr>
        <w:widowControl w:val="0"/>
        <w:numPr>
          <w:ilvl w:val="0"/>
          <w:numId w:val="3"/>
        </w:numPr>
        <w:tabs>
          <w:tab w:val="left" w:pos="993"/>
        </w:tabs>
        <w:spacing w:line="276" w:lineRule="auto"/>
        <w:ind w:firstLine="709"/>
        <w:jc w:val="both"/>
      </w:pPr>
      <w:r w:rsidRPr="003427AD">
        <w:t>систематизировать (в том числе выбирать приоритетные) критерии планируемых результатов и оценки своей деятельности;</w:t>
      </w:r>
    </w:p>
    <w:p w:rsidR="006B3554" w:rsidRPr="003427AD" w:rsidRDefault="006B3554" w:rsidP="006B3554">
      <w:pPr>
        <w:widowControl w:val="0"/>
        <w:numPr>
          <w:ilvl w:val="0"/>
          <w:numId w:val="3"/>
        </w:numPr>
        <w:tabs>
          <w:tab w:val="left" w:pos="993"/>
        </w:tabs>
        <w:spacing w:line="276" w:lineRule="auto"/>
        <w:ind w:firstLine="709"/>
        <w:jc w:val="both"/>
      </w:pPr>
      <w:r w:rsidRPr="003427AD">
        <w:t>отбирать инструменты для оценивания своей деятельности, осуществлять самоконтроль своей деятельности в рамках предложенных условий и требований;</w:t>
      </w:r>
    </w:p>
    <w:p w:rsidR="006B3554" w:rsidRPr="003427AD" w:rsidRDefault="006B3554" w:rsidP="006B3554">
      <w:pPr>
        <w:widowControl w:val="0"/>
        <w:numPr>
          <w:ilvl w:val="0"/>
          <w:numId w:val="3"/>
        </w:numPr>
        <w:tabs>
          <w:tab w:val="left" w:pos="993"/>
        </w:tabs>
        <w:spacing w:line="276" w:lineRule="auto"/>
        <w:ind w:firstLine="709"/>
        <w:jc w:val="both"/>
      </w:pPr>
      <w:r w:rsidRPr="003427AD">
        <w:t>оценивать свою деятельность, аргументируя причины достижения или отсутствия планируемого результата;</w:t>
      </w:r>
    </w:p>
    <w:p w:rsidR="006B3554" w:rsidRPr="003427AD" w:rsidRDefault="006B3554" w:rsidP="006B3554">
      <w:pPr>
        <w:widowControl w:val="0"/>
        <w:numPr>
          <w:ilvl w:val="0"/>
          <w:numId w:val="3"/>
        </w:numPr>
        <w:tabs>
          <w:tab w:val="left" w:pos="993"/>
        </w:tabs>
        <w:spacing w:line="276" w:lineRule="auto"/>
        <w:ind w:firstLine="709"/>
        <w:jc w:val="both"/>
      </w:pPr>
      <w:r w:rsidRPr="003427AD">
        <w:t>находить достаточные средства для выполнения учебных действий в изменяющейся ситуации и/или при отсутствии планируемого результата;</w:t>
      </w:r>
    </w:p>
    <w:p w:rsidR="006B3554" w:rsidRPr="003427AD" w:rsidRDefault="006B3554" w:rsidP="006B3554">
      <w:pPr>
        <w:widowControl w:val="0"/>
        <w:numPr>
          <w:ilvl w:val="0"/>
          <w:numId w:val="3"/>
        </w:numPr>
        <w:tabs>
          <w:tab w:val="left" w:pos="993"/>
        </w:tabs>
        <w:spacing w:line="276" w:lineRule="auto"/>
        <w:ind w:firstLine="709"/>
        <w:jc w:val="both"/>
      </w:pPr>
      <w:r w:rsidRPr="003427AD">
        <w:t>работая по своему плану, вносить коррективы в текущую деятельность на основе анализа изменений ситуации для получения запланированных характеристик продукта/результата;</w:t>
      </w:r>
    </w:p>
    <w:p w:rsidR="006B3554" w:rsidRPr="003427AD" w:rsidRDefault="006B3554" w:rsidP="006B3554">
      <w:pPr>
        <w:widowControl w:val="0"/>
        <w:numPr>
          <w:ilvl w:val="0"/>
          <w:numId w:val="3"/>
        </w:numPr>
        <w:tabs>
          <w:tab w:val="left" w:pos="993"/>
        </w:tabs>
        <w:spacing w:line="276" w:lineRule="auto"/>
        <w:ind w:firstLine="709"/>
        <w:jc w:val="both"/>
      </w:pPr>
      <w:r w:rsidRPr="003427AD">
        <w:t>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w:t>
      </w:r>
    </w:p>
    <w:p w:rsidR="006B3554" w:rsidRPr="003427AD" w:rsidRDefault="006B3554" w:rsidP="006B3554">
      <w:pPr>
        <w:widowControl w:val="0"/>
        <w:numPr>
          <w:ilvl w:val="0"/>
          <w:numId w:val="3"/>
        </w:numPr>
        <w:tabs>
          <w:tab w:val="left" w:pos="993"/>
        </w:tabs>
        <w:spacing w:line="276" w:lineRule="auto"/>
        <w:ind w:firstLine="709"/>
        <w:jc w:val="both"/>
      </w:pPr>
      <w:r w:rsidRPr="003427AD">
        <w:t>сверять свои действия с целью и, при необходимости, исправлять ошибки самостоятельно.</w:t>
      </w:r>
    </w:p>
    <w:p w:rsidR="006B3554" w:rsidRPr="003427AD" w:rsidRDefault="006B3554" w:rsidP="006B3554">
      <w:pPr>
        <w:widowControl w:val="0"/>
        <w:numPr>
          <w:ilvl w:val="0"/>
          <w:numId w:val="1"/>
        </w:numPr>
        <w:tabs>
          <w:tab w:val="left" w:pos="1134"/>
        </w:tabs>
        <w:spacing w:line="276" w:lineRule="auto"/>
        <w:ind w:firstLine="709"/>
        <w:jc w:val="both"/>
      </w:pPr>
      <w:r w:rsidRPr="003427AD">
        <w:t>Умение оценивать правильность выполнения учебной задачи, собственные возможности ее решения. Обучающийся сможет:</w:t>
      </w:r>
    </w:p>
    <w:p w:rsidR="006B3554" w:rsidRPr="003427AD" w:rsidRDefault="006B3554" w:rsidP="006B3554">
      <w:pPr>
        <w:widowControl w:val="0"/>
        <w:numPr>
          <w:ilvl w:val="0"/>
          <w:numId w:val="3"/>
        </w:numPr>
        <w:tabs>
          <w:tab w:val="left" w:pos="993"/>
        </w:tabs>
        <w:spacing w:line="276" w:lineRule="auto"/>
        <w:ind w:firstLine="709"/>
        <w:jc w:val="both"/>
      </w:pPr>
      <w:r w:rsidRPr="003427AD">
        <w:t>определять критерии правильности (корректности) выполнения учебной задачи;</w:t>
      </w:r>
    </w:p>
    <w:p w:rsidR="006B3554" w:rsidRPr="003427AD" w:rsidRDefault="006B3554" w:rsidP="006B3554">
      <w:pPr>
        <w:widowControl w:val="0"/>
        <w:numPr>
          <w:ilvl w:val="0"/>
          <w:numId w:val="3"/>
        </w:numPr>
        <w:tabs>
          <w:tab w:val="left" w:pos="993"/>
        </w:tabs>
        <w:spacing w:line="276" w:lineRule="auto"/>
        <w:ind w:firstLine="709"/>
        <w:jc w:val="both"/>
      </w:pPr>
      <w:r w:rsidRPr="003427AD">
        <w:t>анализировать и обосновывать применение соответствующего инструментария для выполнения учебной задачи;</w:t>
      </w:r>
    </w:p>
    <w:p w:rsidR="006B3554" w:rsidRPr="003427AD" w:rsidRDefault="006B3554" w:rsidP="006B3554">
      <w:pPr>
        <w:widowControl w:val="0"/>
        <w:numPr>
          <w:ilvl w:val="0"/>
          <w:numId w:val="3"/>
        </w:numPr>
        <w:tabs>
          <w:tab w:val="left" w:pos="993"/>
        </w:tabs>
        <w:spacing w:line="276" w:lineRule="auto"/>
        <w:ind w:firstLine="709"/>
        <w:jc w:val="both"/>
      </w:pPr>
      <w:r w:rsidRPr="003427AD">
        <w:t>свободно пользоваться выработанными критериями оценки и самооценки, исходя из цели и имеющихся средств, различая результат и способы действий;</w:t>
      </w:r>
    </w:p>
    <w:p w:rsidR="006B3554" w:rsidRPr="003427AD" w:rsidRDefault="006B3554" w:rsidP="006B3554">
      <w:pPr>
        <w:widowControl w:val="0"/>
        <w:numPr>
          <w:ilvl w:val="0"/>
          <w:numId w:val="3"/>
        </w:numPr>
        <w:tabs>
          <w:tab w:val="left" w:pos="993"/>
        </w:tabs>
        <w:spacing w:line="276" w:lineRule="auto"/>
        <w:ind w:firstLine="709"/>
        <w:jc w:val="both"/>
      </w:pPr>
      <w:r w:rsidRPr="003427AD">
        <w:t>оценивать продукт своей деятельности по заданным и/или самостоятельно определенным критериям в соответствии с целью деятельности;</w:t>
      </w:r>
    </w:p>
    <w:p w:rsidR="006B3554" w:rsidRPr="003427AD" w:rsidRDefault="006B3554" w:rsidP="006B3554">
      <w:pPr>
        <w:widowControl w:val="0"/>
        <w:numPr>
          <w:ilvl w:val="0"/>
          <w:numId w:val="3"/>
        </w:numPr>
        <w:tabs>
          <w:tab w:val="left" w:pos="993"/>
        </w:tabs>
        <w:spacing w:line="276" w:lineRule="auto"/>
        <w:ind w:firstLine="709"/>
        <w:jc w:val="both"/>
      </w:pPr>
      <w:r w:rsidRPr="003427AD">
        <w:t>обосновывать достижимость цели выбранным способом на основе оценки своих внутренних ресурсов и доступных внешних ресурсов;</w:t>
      </w:r>
    </w:p>
    <w:p w:rsidR="006B3554" w:rsidRPr="003427AD" w:rsidRDefault="006B3554" w:rsidP="006B3554">
      <w:pPr>
        <w:widowControl w:val="0"/>
        <w:numPr>
          <w:ilvl w:val="0"/>
          <w:numId w:val="3"/>
        </w:numPr>
        <w:tabs>
          <w:tab w:val="left" w:pos="993"/>
        </w:tabs>
        <w:spacing w:line="276" w:lineRule="auto"/>
        <w:ind w:firstLine="709"/>
        <w:jc w:val="both"/>
      </w:pPr>
      <w:r w:rsidRPr="003427AD">
        <w:t>фиксировать и анализировать динамику собственных образовательных результатов.</w:t>
      </w:r>
    </w:p>
    <w:p w:rsidR="006B3554" w:rsidRPr="003427AD" w:rsidRDefault="006B3554" w:rsidP="006B3554">
      <w:pPr>
        <w:widowControl w:val="0"/>
        <w:numPr>
          <w:ilvl w:val="0"/>
          <w:numId w:val="1"/>
        </w:numPr>
        <w:tabs>
          <w:tab w:val="left" w:pos="1134"/>
        </w:tabs>
        <w:spacing w:line="276" w:lineRule="auto"/>
        <w:ind w:firstLine="709"/>
        <w:jc w:val="both"/>
        <w:rPr>
          <w:b/>
        </w:rPr>
      </w:pPr>
      <w:r w:rsidRPr="003427AD">
        <w:t>Владение основами самоконтроля, самооценки, принятия решений и осуществления осознанного выбора в учебной и познавательной. Обучающийся сможет:</w:t>
      </w:r>
    </w:p>
    <w:p w:rsidR="006B3554" w:rsidRPr="003427AD" w:rsidRDefault="006B3554" w:rsidP="006B3554">
      <w:pPr>
        <w:widowControl w:val="0"/>
        <w:numPr>
          <w:ilvl w:val="0"/>
          <w:numId w:val="3"/>
        </w:numPr>
        <w:tabs>
          <w:tab w:val="left" w:pos="993"/>
        </w:tabs>
        <w:spacing w:line="276" w:lineRule="auto"/>
        <w:ind w:firstLine="709"/>
        <w:jc w:val="both"/>
      </w:pPr>
      <w:r w:rsidRPr="003427AD">
        <w:t>наблюдать и анализировать собственную учебную и познавательную деятельность и деятельность других обучающихся в процессе взаимопроверки;</w:t>
      </w:r>
    </w:p>
    <w:p w:rsidR="006B3554" w:rsidRPr="003427AD" w:rsidRDefault="006B3554" w:rsidP="006B3554">
      <w:pPr>
        <w:widowControl w:val="0"/>
        <w:numPr>
          <w:ilvl w:val="0"/>
          <w:numId w:val="3"/>
        </w:numPr>
        <w:tabs>
          <w:tab w:val="left" w:pos="993"/>
        </w:tabs>
        <w:spacing w:line="276" w:lineRule="auto"/>
        <w:ind w:firstLine="709"/>
        <w:jc w:val="both"/>
      </w:pPr>
      <w:r w:rsidRPr="003427AD">
        <w:t>соотносить реальные и планируемые результаты индивидуальной образовательной деятельности и делать выводы;</w:t>
      </w:r>
    </w:p>
    <w:p w:rsidR="006B3554" w:rsidRPr="003427AD" w:rsidRDefault="006B3554" w:rsidP="006B3554">
      <w:pPr>
        <w:widowControl w:val="0"/>
        <w:numPr>
          <w:ilvl w:val="0"/>
          <w:numId w:val="3"/>
        </w:numPr>
        <w:tabs>
          <w:tab w:val="left" w:pos="993"/>
        </w:tabs>
        <w:spacing w:line="276" w:lineRule="auto"/>
        <w:ind w:firstLine="709"/>
        <w:jc w:val="both"/>
      </w:pPr>
      <w:r w:rsidRPr="003427AD">
        <w:t>принимать решение в учебной ситуации и нести за него ответственность;</w:t>
      </w:r>
    </w:p>
    <w:p w:rsidR="006B3554" w:rsidRPr="003427AD" w:rsidRDefault="006B3554" w:rsidP="006B3554">
      <w:pPr>
        <w:widowControl w:val="0"/>
        <w:numPr>
          <w:ilvl w:val="0"/>
          <w:numId w:val="3"/>
        </w:numPr>
        <w:tabs>
          <w:tab w:val="left" w:pos="993"/>
        </w:tabs>
        <w:spacing w:line="276" w:lineRule="auto"/>
        <w:ind w:firstLine="709"/>
        <w:jc w:val="both"/>
      </w:pPr>
      <w:r w:rsidRPr="003427AD">
        <w:t>самостоятельно определять причины своего успеха или неуспеха и находить способы выхода из ситуации неуспеха;</w:t>
      </w:r>
    </w:p>
    <w:p w:rsidR="006B3554" w:rsidRPr="003427AD" w:rsidRDefault="006B3554" w:rsidP="006B3554">
      <w:pPr>
        <w:widowControl w:val="0"/>
        <w:numPr>
          <w:ilvl w:val="0"/>
          <w:numId w:val="3"/>
        </w:numPr>
        <w:tabs>
          <w:tab w:val="left" w:pos="993"/>
        </w:tabs>
        <w:spacing w:line="276" w:lineRule="auto"/>
        <w:ind w:firstLine="709"/>
        <w:jc w:val="both"/>
      </w:pPr>
      <w:r w:rsidRPr="003427AD">
        <w:t>ретроспективно определять, какие действия по решению учебной задачи или параметры этих действий привели к получению имеющегося продукта учебной деятельности;</w:t>
      </w:r>
    </w:p>
    <w:p w:rsidR="006B3554" w:rsidRPr="003427AD" w:rsidRDefault="006B3554" w:rsidP="006B3554">
      <w:pPr>
        <w:widowControl w:val="0"/>
        <w:numPr>
          <w:ilvl w:val="0"/>
          <w:numId w:val="3"/>
        </w:numPr>
        <w:tabs>
          <w:tab w:val="left" w:pos="993"/>
        </w:tabs>
        <w:spacing w:line="276" w:lineRule="auto"/>
        <w:ind w:firstLine="709"/>
        <w:jc w:val="both"/>
      </w:pPr>
      <w:r w:rsidRPr="003427AD">
        <w:t xml:space="preserve">демонстрировать приемы регуляции психофизиологических/ эмоциональных состояний для достижения эффекта успокоения (устранения </w:t>
      </w:r>
      <w:r w:rsidRPr="003427AD">
        <w:lastRenderedPageBreak/>
        <w:t>эмоциональной напряженности), эффекта восстановления (ослабления проявлений утомления), эффекта активизации (повышения психофизиологической реактивности).</w:t>
      </w:r>
    </w:p>
    <w:p w:rsidR="006B3554" w:rsidRPr="003427AD" w:rsidRDefault="006B3554" w:rsidP="006B3554">
      <w:pPr>
        <w:ind w:firstLine="709"/>
        <w:jc w:val="both"/>
        <w:rPr>
          <w:b/>
        </w:rPr>
      </w:pPr>
      <w:r w:rsidRPr="003427AD">
        <w:rPr>
          <w:b/>
        </w:rPr>
        <w:t>Познавательные УУД</w:t>
      </w:r>
    </w:p>
    <w:p w:rsidR="006B3554" w:rsidRPr="003427AD" w:rsidRDefault="006B3554" w:rsidP="006B3554">
      <w:pPr>
        <w:widowControl w:val="0"/>
        <w:numPr>
          <w:ilvl w:val="0"/>
          <w:numId w:val="1"/>
        </w:numPr>
        <w:tabs>
          <w:tab w:val="left" w:pos="1134"/>
        </w:tabs>
        <w:spacing w:line="276" w:lineRule="auto"/>
        <w:ind w:firstLine="709"/>
        <w:jc w:val="both"/>
      </w:pPr>
      <w:r w:rsidRPr="003427AD">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 Обучающийся сможет:</w:t>
      </w:r>
    </w:p>
    <w:p w:rsidR="006B3554" w:rsidRPr="003427AD" w:rsidRDefault="006B3554" w:rsidP="006B3554">
      <w:pPr>
        <w:widowControl w:val="0"/>
        <w:numPr>
          <w:ilvl w:val="0"/>
          <w:numId w:val="3"/>
        </w:numPr>
        <w:tabs>
          <w:tab w:val="left" w:pos="993"/>
        </w:tabs>
        <w:spacing w:line="276" w:lineRule="auto"/>
        <w:ind w:firstLine="709"/>
        <w:jc w:val="both"/>
      </w:pPr>
      <w:r w:rsidRPr="003427AD">
        <w:t>подбирать слова, соподчиненные ключевому слову, определяющие его признаки и свойства;</w:t>
      </w:r>
    </w:p>
    <w:p w:rsidR="006B3554" w:rsidRPr="003427AD" w:rsidRDefault="006B3554" w:rsidP="006B3554">
      <w:pPr>
        <w:widowControl w:val="0"/>
        <w:numPr>
          <w:ilvl w:val="0"/>
          <w:numId w:val="3"/>
        </w:numPr>
        <w:tabs>
          <w:tab w:val="left" w:pos="993"/>
        </w:tabs>
        <w:spacing w:line="276" w:lineRule="auto"/>
        <w:ind w:firstLine="709"/>
        <w:jc w:val="both"/>
      </w:pPr>
      <w:r w:rsidRPr="003427AD">
        <w:t>выстраивать логическую цепочку, состоящую из ключевого слова и соподчиненных ему слов;</w:t>
      </w:r>
    </w:p>
    <w:p w:rsidR="006B3554" w:rsidRPr="003427AD" w:rsidRDefault="006B3554" w:rsidP="006B3554">
      <w:pPr>
        <w:widowControl w:val="0"/>
        <w:numPr>
          <w:ilvl w:val="0"/>
          <w:numId w:val="3"/>
        </w:numPr>
        <w:tabs>
          <w:tab w:val="left" w:pos="993"/>
        </w:tabs>
        <w:spacing w:line="276" w:lineRule="auto"/>
        <w:ind w:firstLine="709"/>
        <w:jc w:val="both"/>
      </w:pPr>
      <w:r w:rsidRPr="003427AD">
        <w:t>выделять общий признак двух или нескольких предметов или явлений и объяснять их сходство;</w:t>
      </w:r>
    </w:p>
    <w:p w:rsidR="006B3554" w:rsidRPr="003427AD" w:rsidRDefault="006B3554" w:rsidP="006B3554">
      <w:pPr>
        <w:widowControl w:val="0"/>
        <w:numPr>
          <w:ilvl w:val="0"/>
          <w:numId w:val="3"/>
        </w:numPr>
        <w:tabs>
          <w:tab w:val="left" w:pos="993"/>
        </w:tabs>
        <w:spacing w:line="276" w:lineRule="auto"/>
        <w:ind w:firstLine="709"/>
        <w:jc w:val="both"/>
      </w:pPr>
      <w:r w:rsidRPr="003427AD">
        <w:t>объединять предметы и явления в группы по определенным признакам, сравнивать, классифицировать и обобщать факты и явления;</w:t>
      </w:r>
    </w:p>
    <w:p w:rsidR="006B3554" w:rsidRPr="003427AD" w:rsidRDefault="006B3554" w:rsidP="006B3554">
      <w:pPr>
        <w:widowControl w:val="0"/>
        <w:numPr>
          <w:ilvl w:val="0"/>
          <w:numId w:val="3"/>
        </w:numPr>
        <w:tabs>
          <w:tab w:val="left" w:pos="993"/>
        </w:tabs>
        <w:spacing w:line="276" w:lineRule="auto"/>
        <w:ind w:firstLine="709"/>
        <w:jc w:val="both"/>
      </w:pPr>
      <w:r w:rsidRPr="003427AD">
        <w:t>выделять явление из общего ряда других явлений;</w:t>
      </w:r>
    </w:p>
    <w:p w:rsidR="006B3554" w:rsidRPr="003427AD" w:rsidRDefault="006B3554" w:rsidP="006B3554">
      <w:pPr>
        <w:widowControl w:val="0"/>
        <w:numPr>
          <w:ilvl w:val="0"/>
          <w:numId w:val="3"/>
        </w:numPr>
        <w:tabs>
          <w:tab w:val="left" w:pos="993"/>
        </w:tabs>
        <w:spacing w:line="276" w:lineRule="auto"/>
        <w:ind w:firstLine="709"/>
        <w:jc w:val="both"/>
      </w:pPr>
      <w:r w:rsidRPr="003427AD">
        <w:t>определять обстоятельства, которые предшествовали возникновению связи между явлениями, из этих обстоятельств выделять определяющие, способные быть причиной данного явления, выявлять причины и следствия явлений;</w:t>
      </w:r>
    </w:p>
    <w:p w:rsidR="006B3554" w:rsidRPr="003427AD" w:rsidRDefault="006B3554" w:rsidP="006B3554">
      <w:pPr>
        <w:widowControl w:val="0"/>
        <w:numPr>
          <w:ilvl w:val="0"/>
          <w:numId w:val="3"/>
        </w:numPr>
        <w:tabs>
          <w:tab w:val="left" w:pos="993"/>
        </w:tabs>
        <w:spacing w:line="276" w:lineRule="auto"/>
        <w:ind w:firstLine="709"/>
        <w:jc w:val="both"/>
      </w:pPr>
      <w:r w:rsidRPr="003427AD">
        <w:t>строить рассуждение от общих закономерностей к частным явлениям и от частных явлений к общим закономерностям;</w:t>
      </w:r>
    </w:p>
    <w:p w:rsidR="006B3554" w:rsidRPr="003427AD" w:rsidRDefault="006B3554" w:rsidP="006B3554">
      <w:pPr>
        <w:widowControl w:val="0"/>
        <w:numPr>
          <w:ilvl w:val="0"/>
          <w:numId w:val="3"/>
        </w:numPr>
        <w:tabs>
          <w:tab w:val="left" w:pos="993"/>
        </w:tabs>
        <w:spacing w:line="276" w:lineRule="auto"/>
        <w:ind w:firstLine="709"/>
        <w:jc w:val="both"/>
      </w:pPr>
      <w:r w:rsidRPr="003427AD">
        <w:t>строить рассуждение на основе сравнения предметов и явлений, выделяя при этом общие признаки;</w:t>
      </w:r>
    </w:p>
    <w:p w:rsidR="006B3554" w:rsidRPr="003427AD" w:rsidRDefault="006B3554" w:rsidP="006B3554">
      <w:pPr>
        <w:widowControl w:val="0"/>
        <w:numPr>
          <w:ilvl w:val="0"/>
          <w:numId w:val="3"/>
        </w:numPr>
        <w:tabs>
          <w:tab w:val="left" w:pos="993"/>
        </w:tabs>
        <w:spacing w:line="276" w:lineRule="auto"/>
        <w:ind w:firstLine="709"/>
        <w:jc w:val="both"/>
      </w:pPr>
      <w:r w:rsidRPr="003427AD">
        <w:t>излагать полученную информацию, интерпретируя ее в контексте решаемой задачи;</w:t>
      </w:r>
    </w:p>
    <w:p w:rsidR="006B3554" w:rsidRPr="003427AD" w:rsidRDefault="006B3554" w:rsidP="006B3554">
      <w:pPr>
        <w:widowControl w:val="0"/>
        <w:numPr>
          <w:ilvl w:val="0"/>
          <w:numId w:val="3"/>
        </w:numPr>
        <w:tabs>
          <w:tab w:val="left" w:pos="993"/>
        </w:tabs>
        <w:spacing w:line="276" w:lineRule="auto"/>
        <w:ind w:firstLine="709"/>
        <w:jc w:val="both"/>
      </w:pPr>
      <w:r w:rsidRPr="003427AD">
        <w:t>самостоятельно указывать на информацию, нуждающуюся в проверке, предлагать и применять способ проверки достоверности информации;</w:t>
      </w:r>
    </w:p>
    <w:p w:rsidR="006B3554" w:rsidRPr="003427AD" w:rsidRDefault="006B3554" w:rsidP="006B3554">
      <w:pPr>
        <w:widowControl w:val="0"/>
        <w:numPr>
          <w:ilvl w:val="0"/>
          <w:numId w:val="3"/>
        </w:numPr>
        <w:tabs>
          <w:tab w:val="left" w:pos="993"/>
        </w:tabs>
        <w:spacing w:line="276" w:lineRule="auto"/>
        <w:ind w:firstLine="709"/>
        <w:jc w:val="both"/>
      </w:pPr>
      <w:r w:rsidRPr="003427AD">
        <w:t>вербализовать эмоциональное впечатление, оказанное на него источником;</w:t>
      </w:r>
    </w:p>
    <w:p w:rsidR="006B3554" w:rsidRPr="003427AD" w:rsidRDefault="006B3554" w:rsidP="006B3554">
      <w:pPr>
        <w:widowControl w:val="0"/>
        <w:numPr>
          <w:ilvl w:val="0"/>
          <w:numId w:val="3"/>
        </w:numPr>
        <w:tabs>
          <w:tab w:val="left" w:pos="993"/>
        </w:tabs>
        <w:spacing w:line="276" w:lineRule="auto"/>
        <w:ind w:firstLine="709"/>
        <w:jc w:val="both"/>
      </w:pPr>
      <w:r w:rsidRPr="003427AD">
        <w:t>объяснять явления, процессы, связи и отношения, выявляемые в ходе познавательной и исследовательской деятельности (приводить объяснение с изменением формы представления; объяснять, детализируя или обобщая; объяснять с заданной точки зрения);</w:t>
      </w:r>
    </w:p>
    <w:p w:rsidR="006B3554" w:rsidRPr="003427AD" w:rsidRDefault="006B3554" w:rsidP="006B3554">
      <w:pPr>
        <w:widowControl w:val="0"/>
        <w:numPr>
          <w:ilvl w:val="0"/>
          <w:numId w:val="3"/>
        </w:numPr>
        <w:tabs>
          <w:tab w:val="left" w:pos="993"/>
        </w:tabs>
        <w:spacing w:line="276" w:lineRule="auto"/>
        <w:ind w:firstLine="709"/>
        <w:jc w:val="both"/>
      </w:pPr>
      <w:r w:rsidRPr="003427AD">
        <w:t>выявлять и называть причины события, явления, в том числе возможные / наиболее вероятные причины, возможные последствия заданной причины, самостоятельно осуществляя причинно-следственный анализ;</w:t>
      </w:r>
    </w:p>
    <w:p w:rsidR="006B3554" w:rsidRPr="003427AD" w:rsidRDefault="006B3554" w:rsidP="006B3554">
      <w:pPr>
        <w:widowControl w:val="0"/>
        <w:numPr>
          <w:ilvl w:val="0"/>
          <w:numId w:val="3"/>
        </w:numPr>
        <w:tabs>
          <w:tab w:val="left" w:pos="993"/>
        </w:tabs>
        <w:spacing w:line="276" w:lineRule="auto"/>
        <w:ind w:firstLine="709"/>
        <w:jc w:val="both"/>
      </w:pPr>
      <w:r w:rsidRPr="003427AD">
        <w:t>делать вывод на основе критического анализа разных точек зрения, подтверждать вывод собственной аргументацией или самостоятельно полученными данными.</w:t>
      </w:r>
    </w:p>
    <w:p w:rsidR="006B3554" w:rsidRPr="003427AD" w:rsidRDefault="006B3554" w:rsidP="006B3554">
      <w:pPr>
        <w:widowControl w:val="0"/>
        <w:numPr>
          <w:ilvl w:val="0"/>
          <w:numId w:val="1"/>
        </w:numPr>
        <w:tabs>
          <w:tab w:val="left" w:pos="1134"/>
        </w:tabs>
        <w:spacing w:line="276" w:lineRule="auto"/>
        <w:ind w:firstLine="709"/>
        <w:jc w:val="both"/>
      </w:pPr>
      <w:r w:rsidRPr="003427AD">
        <w:t>Умение создавать, применять и преобразовывать знаки и символы, модели и схемы для решения учебных и познавательных задач. Обучающийся сможет:</w:t>
      </w:r>
    </w:p>
    <w:p w:rsidR="006B3554" w:rsidRPr="003427AD" w:rsidRDefault="006B3554" w:rsidP="006B3554">
      <w:pPr>
        <w:widowControl w:val="0"/>
        <w:numPr>
          <w:ilvl w:val="0"/>
          <w:numId w:val="3"/>
        </w:numPr>
        <w:tabs>
          <w:tab w:val="left" w:pos="993"/>
        </w:tabs>
        <w:spacing w:line="276" w:lineRule="auto"/>
        <w:ind w:firstLine="709"/>
        <w:jc w:val="both"/>
      </w:pPr>
      <w:r w:rsidRPr="003427AD">
        <w:t>обозначать символом и знаком предмет и/или явление;</w:t>
      </w:r>
    </w:p>
    <w:p w:rsidR="006B3554" w:rsidRPr="003427AD" w:rsidRDefault="006B3554" w:rsidP="006B3554">
      <w:pPr>
        <w:widowControl w:val="0"/>
        <w:numPr>
          <w:ilvl w:val="0"/>
          <w:numId w:val="3"/>
        </w:numPr>
        <w:tabs>
          <w:tab w:val="left" w:pos="993"/>
        </w:tabs>
        <w:spacing w:line="276" w:lineRule="auto"/>
        <w:ind w:firstLine="709"/>
        <w:jc w:val="both"/>
      </w:pPr>
      <w:r w:rsidRPr="003427AD">
        <w:t>определять логические связи между предметами и/или явлениями, обозначать данные логические связи с помощью знаков в схеме;</w:t>
      </w:r>
    </w:p>
    <w:p w:rsidR="006B3554" w:rsidRPr="003427AD" w:rsidRDefault="006B3554" w:rsidP="006B3554">
      <w:pPr>
        <w:widowControl w:val="0"/>
        <w:numPr>
          <w:ilvl w:val="0"/>
          <w:numId w:val="3"/>
        </w:numPr>
        <w:tabs>
          <w:tab w:val="left" w:pos="993"/>
        </w:tabs>
        <w:spacing w:line="276" w:lineRule="auto"/>
        <w:ind w:firstLine="709"/>
        <w:jc w:val="both"/>
      </w:pPr>
      <w:r w:rsidRPr="003427AD">
        <w:t>создавать абстрактный или реальный образ предмета и/или явления;</w:t>
      </w:r>
    </w:p>
    <w:p w:rsidR="006B3554" w:rsidRPr="003427AD" w:rsidRDefault="006B3554" w:rsidP="006B3554">
      <w:pPr>
        <w:widowControl w:val="0"/>
        <w:numPr>
          <w:ilvl w:val="0"/>
          <w:numId w:val="3"/>
        </w:numPr>
        <w:tabs>
          <w:tab w:val="left" w:pos="993"/>
        </w:tabs>
        <w:spacing w:line="276" w:lineRule="auto"/>
        <w:ind w:firstLine="709"/>
        <w:jc w:val="both"/>
      </w:pPr>
      <w:r w:rsidRPr="003427AD">
        <w:t>строить модель/схему на основе условий задачи и/или способа ее решения;</w:t>
      </w:r>
    </w:p>
    <w:p w:rsidR="006B3554" w:rsidRPr="003427AD" w:rsidRDefault="006B3554" w:rsidP="006B3554">
      <w:pPr>
        <w:widowControl w:val="0"/>
        <w:numPr>
          <w:ilvl w:val="0"/>
          <w:numId w:val="3"/>
        </w:numPr>
        <w:tabs>
          <w:tab w:val="left" w:pos="993"/>
        </w:tabs>
        <w:spacing w:line="276" w:lineRule="auto"/>
        <w:ind w:firstLine="709"/>
        <w:jc w:val="both"/>
      </w:pPr>
      <w:r w:rsidRPr="003427AD">
        <w:lastRenderedPageBreak/>
        <w:t>создавать вербальные,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w:t>
      </w:r>
    </w:p>
    <w:p w:rsidR="006B3554" w:rsidRPr="003427AD" w:rsidRDefault="006B3554" w:rsidP="006B3554">
      <w:pPr>
        <w:widowControl w:val="0"/>
        <w:numPr>
          <w:ilvl w:val="0"/>
          <w:numId w:val="3"/>
        </w:numPr>
        <w:tabs>
          <w:tab w:val="left" w:pos="993"/>
        </w:tabs>
        <w:spacing w:line="276" w:lineRule="auto"/>
        <w:ind w:firstLine="709"/>
        <w:jc w:val="both"/>
      </w:pPr>
      <w:r w:rsidRPr="003427AD">
        <w:t>преобразовывать модели с целью выявления общих законов, определяющих данную предметную область;</w:t>
      </w:r>
    </w:p>
    <w:p w:rsidR="006B3554" w:rsidRPr="003427AD" w:rsidRDefault="006B3554" w:rsidP="006B3554">
      <w:pPr>
        <w:widowControl w:val="0"/>
        <w:numPr>
          <w:ilvl w:val="0"/>
          <w:numId w:val="3"/>
        </w:numPr>
        <w:tabs>
          <w:tab w:val="left" w:pos="993"/>
        </w:tabs>
        <w:spacing w:line="276" w:lineRule="auto"/>
        <w:ind w:firstLine="709"/>
        <w:jc w:val="both"/>
      </w:pPr>
      <w:r w:rsidRPr="003427AD">
        <w:t>переводить сложную по составу (многоаспектную) информацию из графического или формализованного (символьного) представления в текстовое, и наоборот;</w:t>
      </w:r>
    </w:p>
    <w:p w:rsidR="006B3554" w:rsidRPr="003427AD" w:rsidRDefault="006B3554" w:rsidP="006B3554">
      <w:pPr>
        <w:widowControl w:val="0"/>
        <w:numPr>
          <w:ilvl w:val="0"/>
          <w:numId w:val="3"/>
        </w:numPr>
        <w:tabs>
          <w:tab w:val="left" w:pos="993"/>
        </w:tabs>
        <w:spacing w:line="276" w:lineRule="auto"/>
        <w:ind w:firstLine="709"/>
        <w:jc w:val="both"/>
      </w:pPr>
      <w:r w:rsidRPr="003427AD">
        <w:t>строить схему, алгоритм действия, исправлять или восстанавливать неизвестный ранее алгоритм на основе имеющегося знания об объекте, к которому применяется алгоритм;</w:t>
      </w:r>
    </w:p>
    <w:p w:rsidR="006B3554" w:rsidRPr="003427AD" w:rsidRDefault="006B3554" w:rsidP="006B3554">
      <w:pPr>
        <w:widowControl w:val="0"/>
        <w:numPr>
          <w:ilvl w:val="0"/>
          <w:numId w:val="3"/>
        </w:numPr>
        <w:tabs>
          <w:tab w:val="left" w:pos="993"/>
        </w:tabs>
        <w:spacing w:line="276" w:lineRule="auto"/>
        <w:ind w:firstLine="709"/>
        <w:jc w:val="both"/>
      </w:pPr>
      <w:r w:rsidRPr="003427AD">
        <w:t>строить доказательство: прямое, косвенное, от противного;</w:t>
      </w:r>
    </w:p>
    <w:p w:rsidR="006B3554" w:rsidRPr="003427AD" w:rsidRDefault="006B3554" w:rsidP="006B3554">
      <w:pPr>
        <w:widowControl w:val="0"/>
        <w:numPr>
          <w:ilvl w:val="0"/>
          <w:numId w:val="3"/>
        </w:numPr>
        <w:tabs>
          <w:tab w:val="left" w:pos="993"/>
        </w:tabs>
        <w:spacing w:line="276" w:lineRule="auto"/>
        <w:ind w:firstLine="709"/>
        <w:jc w:val="both"/>
      </w:pPr>
      <w:r w:rsidRPr="003427AD">
        <w:t>анализировать/рефлексировать опыт разработки и реализации учебного проекта, исследования (теоретического, эмпирического) на основе предложенной проблемной ситуации, поставленной цели и/или заданных критериев оценки продукта/результата.</w:t>
      </w:r>
    </w:p>
    <w:p w:rsidR="006B3554" w:rsidRPr="003427AD" w:rsidRDefault="006B3554" w:rsidP="006B3554">
      <w:pPr>
        <w:widowControl w:val="0"/>
        <w:numPr>
          <w:ilvl w:val="0"/>
          <w:numId w:val="1"/>
        </w:numPr>
        <w:tabs>
          <w:tab w:val="left" w:pos="1134"/>
        </w:tabs>
        <w:spacing w:line="276" w:lineRule="auto"/>
        <w:ind w:firstLine="709"/>
        <w:jc w:val="both"/>
      </w:pPr>
      <w:r w:rsidRPr="003427AD">
        <w:t>Смысловое чтение. Обучающийся сможет:</w:t>
      </w:r>
    </w:p>
    <w:p w:rsidR="006B3554" w:rsidRPr="003427AD" w:rsidRDefault="006B3554" w:rsidP="006B3554">
      <w:pPr>
        <w:widowControl w:val="0"/>
        <w:numPr>
          <w:ilvl w:val="0"/>
          <w:numId w:val="3"/>
        </w:numPr>
        <w:tabs>
          <w:tab w:val="left" w:pos="993"/>
        </w:tabs>
        <w:spacing w:line="276" w:lineRule="auto"/>
        <w:ind w:firstLine="709"/>
        <w:jc w:val="both"/>
      </w:pPr>
      <w:r w:rsidRPr="003427AD">
        <w:t>находить в тексте требуемую информацию (в соответствии с целями своей деятельности);</w:t>
      </w:r>
    </w:p>
    <w:p w:rsidR="006B3554" w:rsidRPr="003427AD" w:rsidRDefault="006B3554" w:rsidP="006B3554">
      <w:pPr>
        <w:widowControl w:val="0"/>
        <w:numPr>
          <w:ilvl w:val="0"/>
          <w:numId w:val="3"/>
        </w:numPr>
        <w:tabs>
          <w:tab w:val="left" w:pos="993"/>
        </w:tabs>
        <w:spacing w:line="276" w:lineRule="auto"/>
        <w:ind w:firstLine="709"/>
        <w:jc w:val="both"/>
      </w:pPr>
      <w:r w:rsidRPr="003427AD">
        <w:t>ориентироваться в содержании текста, понимать целостный смысл текста, структурировать текст;</w:t>
      </w:r>
    </w:p>
    <w:p w:rsidR="006B3554" w:rsidRPr="003427AD" w:rsidRDefault="006B3554" w:rsidP="006B3554">
      <w:pPr>
        <w:widowControl w:val="0"/>
        <w:numPr>
          <w:ilvl w:val="0"/>
          <w:numId w:val="3"/>
        </w:numPr>
        <w:tabs>
          <w:tab w:val="left" w:pos="993"/>
        </w:tabs>
        <w:spacing w:line="276" w:lineRule="auto"/>
        <w:ind w:firstLine="709"/>
        <w:jc w:val="both"/>
      </w:pPr>
      <w:r w:rsidRPr="003427AD">
        <w:t>устанавливать взаимосвязь описанных в тексте событий, явлений, процессов;</w:t>
      </w:r>
    </w:p>
    <w:p w:rsidR="006B3554" w:rsidRPr="003427AD" w:rsidRDefault="006B3554" w:rsidP="006B3554">
      <w:pPr>
        <w:widowControl w:val="0"/>
        <w:numPr>
          <w:ilvl w:val="0"/>
          <w:numId w:val="3"/>
        </w:numPr>
        <w:tabs>
          <w:tab w:val="left" w:pos="993"/>
        </w:tabs>
        <w:spacing w:line="276" w:lineRule="auto"/>
        <w:ind w:firstLine="709"/>
        <w:jc w:val="both"/>
      </w:pPr>
      <w:r w:rsidRPr="003427AD">
        <w:t>резюмировать главную идею текста;</w:t>
      </w:r>
    </w:p>
    <w:p w:rsidR="006B3554" w:rsidRPr="003427AD" w:rsidRDefault="006B3554" w:rsidP="006B3554">
      <w:pPr>
        <w:widowControl w:val="0"/>
        <w:numPr>
          <w:ilvl w:val="0"/>
          <w:numId w:val="3"/>
        </w:numPr>
        <w:tabs>
          <w:tab w:val="left" w:pos="993"/>
        </w:tabs>
        <w:spacing w:line="276" w:lineRule="auto"/>
        <w:ind w:firstLine="709"/>
        <w:jc w:val="both"/>
      </w:pPr>
      <w:r w:rsidRPr="003427AD">
        <w:t>преобразовывать текст, «переводя» его в другую модальность, интерпретировать текст (художественный и нехудожественный – учебный, научно-популярный, информационный, текст non-fiction);</w:t>
      </w:r>
    </w:p>
    <w:p w:rsidR="006B3554" w:rsidRPr="003427AD" w:rsidRDefault="006B3554" w:rsidP="006B3554">
      <w:pPr>
        <w:widowControl w:val="0"/>
        <w:numPr>
          <w:ilvl w:val="0"/>
          <w:numId w:val="3"/>
        </w:numPr>
        <w:tabs>
          <w:tab w:val="left" w:pos="993"/>
        </w:tabs>
        <w:spacing w:line="276" w:lineRule="auto"/>
        <w:ind w:firstLine="709"/>
        <w:jc w:val="both"/>
      </w:pPr>
      <w:r w:rsidRPr="003427AD">
        <w:t>критически оценивать содержание и форму текста.</w:t>
      </w:r>
    </w:p>
    <w:p w:rsidR="006B3554" w:rsidRPr="003427AD" w:rsidRDefault="006B3554" w:rsidP="006B3554">
      <w:pPr>
        <w:widowControl w:val="0"/>
        <w:numPr>
          <w:ilvl w:val="0"/>
          <w:numId w:val="1"/>
        </w:numPr>
        <w:tabs>
          <w:tab w:val="left" w:pos="1134"/>
        </w:tabs>
        <w:spacing w:line="276" w:lineRule="auto"/>
        <w:ind w:firstLine="709"/>
        <w:jc w:val="both"/>
      </w:pPr>
      <w:r w:rsidRPr="003427AD">
        <w:t>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 Обучающийся сможет:</w:t>
      </w:r>
    </w:p>
    <w:p w:rsidR="006B3554" w:rsidRPr="003427AD" w:rsidRDefault="006B3554" w:rsidP="006B3554">
      <w:pPr>
        <w:widowControl w:val="0"/>
        <w:numPr>
          <w:ilvl w:val="0"/>
          <w:numId w:val="3"/>
        </w:numPr>
        <w:tabs>
          <w:tab w:val="left" w:pos="993"/>
        </w:tabs>
        <w:spacing w:line="276" w:lineRule="auto"/>
        <w:ind w:firstLine="709"/>
        <w:jc w:val="both"/>
      </w:pPr>
      <w:r w:rsidRPr="003427AD">
        <w:t>определять свое отношение к природной среде;</w:t>
      </w:r>
    </w:p>
    <w:p w:rsidR="006B3554" w:rsidRPr="003427AD" w:rsidRDefault="006B3554" w:rsidP="006B3554">
      <w:pPr>
        <w:widowControl w:val="0"/>
        <w:numPr>
          <w:ilvl w:val="0"/>
          <w:numId w:val="3"/>
        </w:numPr>
        <w:tabs>
          <w:tab w:val="left" w:pos="993"/>
        </w:tabs>
        <w:spacing w:line="276" w:lineRule="auto"/>
        <w:ind w:firstLine="709"/>
        <w:jc w:val="both"/>
      </w:pPr>
      <w:r w:rsidRPr="003427AD">
        <w:t>анализировать влияние экологических факторов на среду обитания живых организмов;</w:t>
      </w:r>
    </w:p>
    <w:p w:rsidR="006B3554" w:rsidRPr="003427AD" w:rsidRDefault="006B3554" w:rsidP="006B3554">
      <w:pPr>
        <w:widowControl w:val="0"/>
        <w:numPr>
          <w:ilvl w:val="0"/>
          <w:numId w:val="3"/>
        </w:numPr>
        <w:tabs>
          <w:tab w:val="left" w:pos="993"/>
        </w:tabs>
        <w:spacing w:line="276" w:lineRule="auto"/>
        <w:ind w:firstLine="709"/>
        <w:jc w:val="both"/>
      </w:pPr>
      <w:r w:rsidRPr="003427AD">
        <w:t>проводить причинный и вероятностный анализ экологических ситуаций;</w:t>
      </w:r>
    </w:p>
    <w:p w:rsidR="006B3554" w:rsidRPr="003427AD" w:rsidRDefault="006B3554" w:rsidP="006B3554">
      <w:pPr>
        <w:widowControl w:val="0"/>
        <w:numPr>
          <w:ilvl w:val="0"/>
          <w:numId w:val="3"/>
        </w:numPr>
        <w:tabs>
          <w:tab w:val="left" w:pos="993"/>
        </w:tabs>
        <w:spacing w:line="276" w:lineRule="auto"/>
        <w:ind w:firstLine="709"/>
        <w:jc w:val="both"/>
      </w:pPr>
      <w:r w:rsidRPr="003427AD">
        <w:t>прогнозировать изменения ситуации при смене действия одного фактора на действие другого фактора;</w:t>
      </w:r>
    </w:p>
    <w:p w:rsidR="006B3554" w:rsidRPr="003427AD" w:rsidRDefault="006B3554" w:rsidP="006B3554">
      <w:pPr>
        <w:widowControl w:val="0"/>
        <w:numPr>
          <w:ilvl w:val="0"/>
          <w:numId w:val="3"/>
        </w:numPr>
        <w:tabs>
          <w:tab w:val="left" w:pos="993"/>
        </w:tabs>
        <w:spacing w:line="276" w:lineRule="auto"/>
        <w:ind w:firstLine="709"/>
        <w:jc w:val="both"/>
      </w:pPr>
      <w:r w:rsidRPr="003427AD">
        <w:t>распространять экологические знания и участвовать в практических делах по защите окружающей среды;</w:t>
      </w:r>
    </w:p>
    <w:p w:rsidR="006B3554" w:rsidRPr="003427AD" w:rsidRDefault="006B3554" w:rsidP="006B3554">
      <w:pPr>
        <w:widowControl w:val="0"/>
        <w:numPr>
          <w:ilvl w:val="0"/>
          <w:numId w:val="3"/>
        </w:numPr>
        <w:tabs>
          <w:tab w:val="left" w:pos="993"/>
        </w:tabs>
        <w:spacing w:line="276" w:lineRule="auto"/>
        <w:ind w:firstLine="709"/>
        <w:jc w:val="both"/>
      </w:pPr>
      <w:r w:rsidRPr="003427AD">
        <w:t>выражать свое отношение к природе через рисунки, сочинения, модели, проектные работы.</w:t>
      </w:r>
    </w:p>
    <w:p w:rsidR="006B3554" w:rsidRPr="003427AD" w:rsidRDefault="006B3554" w:rsidP="006B3554">
      <w:pPr>
        <w:ind w:firstLine="709"/>
        <w:jc w:val="both"/>
      </w:pPr>
      <w:r w:rsidRPr="003427AD">
        <w:t>10. Развитие мотивации к овладению культурой активного использования словарей и других поисковых систем. Обучающийся сможет:</w:t>
      </w:r>
    </w:p>
    <w:p w:rsidR="006B3554" w:rsidRPr="003427AD" w:rsidRDefault="006B3554" w:rsidP="006B3554">
      <w:pPr>
        <w:numPr>
          <w:ilvl w:val="0"/>
          <w:numId w:val="3"/>
        </w:numPr>
        <w:spacing w:line="276" w:lineRule="auto"/>
        <w:contextualSpacing/>
        <w:jc w:val="both"/>
      </w:pPr>
      <w:r w:rsidRPr="003427AD">
        <w:t>определять необходимые ключевые поисковые слова и запросы;</w:t>
      </w:r>
    </w:p>
    <w:p w:rsidR="006B3554" w:rsidRPr="003427AD" w:rsidRDefault="006B3554" w:rsidP="006B3554">
      <w:pPr>
        <w:numPr>
          <w:ilvl w:val="0"/>
          <w:numId w:val="3"/>
        </w:numPr>
        <w:spacing w:line="276" w:lineRule="auto"/>
        <w:contextualSpacing/>
        <w:jc w:val="both"/>
      </w:pPr>
      <w:r w:rsidRPr="003427AD">
        <w:t>осуществлять взаимодействие с электронными поисковыми системами, словарями;</w:t>
      </w:r>
    </w:p>
    <w:p w:rsidR="006B3554" w:rsidRPr="003427AD" w:rsidRDefault="006B3554" w:rsidP="006B3554">
      <w:pPr>
        <w:numPr>
          <w:ilvl w:val="0"/>
          <w:numId w:val="3"/>
        </w:numPr>
        <w:spacing w:line="276" w:lineRule="auto"/>
        <w:contextualSpacing/>
        <w:jc w:val="both"/>
      </w:pPr>
      <w:r w:rsidRPr="003427AD">
        <w:lastRenderedPageBreak/>
        <w:t>формировать множественную выборку из поисковых источников для объективизации результатов поиска;</w:t>
      </w:r>
    </w:p>
    <w:p w:rsidR="006B3554" w:rsidRPr="003427AD" w:rsidRDefault="006B3554" w:rsidP="006B3554">
      <w:pPr>
        <w:widowControl w:val="0"/>
        <w:numPr>
          <w:ilvl w:val="0"/>
          <w:numId w:val="3"/>
        </w:numPr>
        <w:tabs>
          <w:tab w:val="left" w:pos="993"/>
        </w:tabs>
        <w:spacing w:line="276" w:lineRule="auto"/>
        <w:ind w:firstLine="709"/>
        <w:jc w:val="both"/>
      </w:pPr>
      <w:r w:rsidRPr="003427AD">
        <w:t>соотносить полученные результаты поиска со своей деятельностью.</w:t>
      </w:r>
    </w:p>
    <w:p w:rsidR="006B3554" w:rsidRPr="003427AD" w:rsidRDefault="006B3554" w:rsidP="006B3554">
      <w:pPr>
        <w:tabs>
          <w:tab w:val="left" w:pos="993"/>
        </w:tabs>
        <w:ind w:firstLine="709"/>
        <w:jc w:val="both"/>
        <w:rPr>
          <w:b/>
        </w:rPr>
      </w:pPr>
      <w:r w:rsidRPr="003427AD">
        <w:rPr>
          <w:b/>
        </w:rPr>
        <w:t>Коммуникативные УУД</w:t>
      </w:r>
    </w:p>
    <w:p w:rsidR="006B3554" w:rsidRPr="003427AD" w:rsidRDefault="006B3554" w:rsidP="006B3554">
      <w:pPr>
        <w:widowControl w:val="0"/>
        <w:numPr>
          <w:ilvl w:val="0"/>
          <w:numId w:val="4"/>
        </w:numPr>
        <w:tabs>
          <w:tab w:val="left" w:pos="426"/>
        </w:tabs>
        <w:spacing w:line="276" w:lineRule="auto"/>
        <w:ind w:firstLine="709"/>
        <w:contextualSpacing/>
        <w:jc w:val="both"/>
      </w:pPr>
      <w:r w:rsidRPr="003427AD">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 Обучающийся сможет:</w:t>
      </w:r>
    </w:p>
    <w:p w:rsidR="006B3554" w:rsidRPr="003427AD" w:rsidRDefault="006B3554" w:rsidP="006B3554">
      <w:pPr>
        <w:widowControl w:val="0"/>
        <w:numPr>
          <w:ilvl w:val="0"/>
          <w:numId w:val="5"/>
        </w:numPr>
        <w:tabs>
          <w:tab w:val="left" w:pos="993"/>
        </w:tabs>
        <w:spacing w:line="276" w:lineRule="auto"/>
        <w:ind w:firstLine="709"/>
        <w:jc w:val="both"/>
      </w:pPr>
      <w:r w:rsidRPr="003427AD">
        <w:t>определять возможные роли в совместной деятельности;</w:t>
      </w:r>
    </w:p>
    <w:p w:rsidR="006B3554" w:rsidRPr="003427AD" w:rsidRDefault="006B3554" w:rsidP="006B3554">
      <w:pPr>
        <w:widowControl w:val="0"/>
        <w:numPr>
          <w:ilvl w:val="0"/>
          <w:numId w:val="5"/>
        </w:numPr>
        <w:tabs>
          <w:tab w:val="left" w:pos="993"/>
        </w:tabs>
        <w:spacing w:line="276" w:lineRule="auto"/>
        <w:ind w:firstLine="709"/>
        <w:jc w:val="both"/>
      </w:pPr>
      <w:r w:rsidRPr="003427AD">
        <w:t>играть определенную роль в совместной деятельности;</w:t>
      </w:r>
    </w:p>
    <w:p w:rsidR="006B3554" w:rsidRPr="003427AD" w:rsidRDefault="006B3554" w:rsidP="006B3554">
      <w:pPr>
        <w:widowControl w:val="0"/>
        <w:numPr>
          <w:ilvl w:val="0"/>
          <w:numId w:val="5"/>
        </w:numPr>
        <w:tabs>
          <w:tab w:val="left" w:pos="993"/>
        </w:tabs>
        <w:spacing w:line="276" w:lineRule="auto"/>
        <w:ind w:firstLine="709"/>
        <w:jc w:val="both"/>
      </w:pPr>
      <w:r w:rsidRPr="003427AD">
        <w:t>принимать позицию собеседника, понимая позицию другого, различать в его речи: мнение (точку зрения), доказательство (аргументы), факты; гипотезы, аксиомы, теории;</w:t>
      </w:r>
    </w:p>
    <w:p w:rsidR="006B3554" w:rsidRPr="003427AD" w:rsidRDefault="006B3554" w:rsidP="006B3554">
      <w:pPr>
        <w:widowControl w:val="0"/>
        <w:numPr>
          <w:ilvl w:val="0"/>
          <w:numId w:val="5"/>
        </w:numPr>
        <w:tabs>
          <w:tab w:val="left" w:pos="993"/>
        </w:tabs>
        <w:spacing w:line="276" w:lineRule="auto"/>
        <w:ind w:firstLine="709"/>
        <w:jc w:val="both"/>
      </w:pPr>
      <w:r w:rsidRPr="003427AD">
        <w:t>определять свои действия и действия партнера, которые способствовали или препятствовали продуктивной коммуникации;</w:t>
      </w:r>
    </w:p>
    <w:p w:rsidR="006B3554" w:rsidRPr="003427AD" w:rsidRDefault="006B3554" w:rsidP="006B3554">
      <w:pPr>
        <w:widowControl w:val="0"/>
        <w:numPr>
          <w:ilvl w:val="0"/>
          <w:numId w:val="5"/>
        </w:numPr>
        <w:tabs>
          <w:tab w:val="left" w:pos="993"/>
        </w:tabs>
        <w:spacing w:line="276" w:lineRule="auto"/>
        <w:ind w:firstLine="709"/>
        <w:jc w:val="both"/>
      </w:pPr>
      <w:r w:rsidRPr="003427AD">
        <w:t>строить позитивные отношения в процессе учебной и познавательной деятельности;</w:t>
      </w:r>
    </w:p>
    <w:p w:rsidR="006B3554" w:rsidRPr="003427AD" w:rsidRDefault="006B3554" w:rsidP="006B3554">
      <w:pPr>
        <w:widowControl w:val="0"/>
        <w:numPr>
          <w:ilvl w:val="0"/>
          <w:numId w:val="5"/>
        </w:numPr>
        <w:tabs>
          <w:tab w:val="left" w:pos="993"/>
        </w:tabs>
        <w:spacing w:line="276" w:lineRule="auto"/>
        <w:ind w:firstLine="709"/>
        <w:jc w:val="both"/>
      </w:pPr>
      <w:r w:rsidRPr="003427AD">
        <w:t>корректно и аргументированно отстаивать свою точку зрения, в дискуссии уметь выдвигать контраргументы, перефразировать свою мысль (владение механизмом эквивалентных замен);</w:t>
      </w:r>
    </w:p>
    <w:p w:rsidR="006B3554" w:rsidRPr="003427AD" w:rsidRDefault="006B3554" w:rsidP="006B3554">
      <w:pPr>
        <w:widowControl w:val="0"/>
        <w:numPr>
          <w:ilvl w:val="0"/>
          <w:numId w:val="5"/>
        </w:numPr>
        <w:tabs>
          <w:tab w:val="left" w:pos="993"/>
        </w:tabs>
        <w:spacing w:line="276" w:lineRule="auto"/>
        <w:ind w:firstLine="709"/>
        <w:jc w:val="both"/>
      </w:pPr>
      <w:r w:rsidRPr="003427AD">
        <w:t>критически относиться к собственному мнению, с достоинством признавать ошибочность своего мнения (если оно таково) и корректировать его;</w:t>
      </w:r>
    </w:p>
    <w:p w:rsidR="006B3554" w:rsidRPr="003427AD" w:rsidRDefault="006B3554" w:rsidP="006B3554">
      <w:pPr>
        <w:widowControl w:val="0"/>
        <w:numPr>
          <w:ilvl w:val="0"/>
          <w:numId w:val="5"/>
        </w:numPr>
        <w:tabs>
          <w:tab w:val="left" w:pos="993"/>
        </w:tabs>
        <w:spacing w:line="276" w:lineRule="auto"/>
        <w:ind w:firstLine="709"/>
        <w:jc w:val="both"/>
      </w:pPr>
      <w:r w:rsidRPr="003427AD">
        <w:t>предлагать альтернативное решение в конфликтной ситуации;</w:t>
      </w:r>
    </w:p>
    <w:p w:rsidR="006B3554" w:rsidRPr="003427AD" w:rsidRDefault="006B3554" w:rsidP="006B3554">
      <w:pPr>
        <w:widowControl w:val="0"/>
        <w:numPr>
          <w:ilvl w:val="0"/>
          <w:numId w:val="5"/>
        </w:numPr>
        <w:tabs>
          <w:tab w:val="left" w:pos="993"/>
        </w:tabs>
        <w:spacing w:line="276" w:lineRule="auto"/>
        <w:ind w:firstLine="709"/>
        <w:jc w:val="both"/>
      </w:pPr>
      <w:r w:rsidRPr="003427AD">
        <w:t>выделять общую точку зрения в дискуссии;</w:t>
      </w:r>
    </w:p>
    <w:p w:rsidR="006B3554" w:rsidRPr="003427AD" w:rsidRDefault="006B3554" w:rsidP="006B3554">
      <w:pPr>
        <w:widowControl w:val="0"/>
        <w:numPr>
          <w:ilvl w:val="0"/>
          <w:numId w:val="5"/>
        </w:numPr>
        <w:tabs>
          <w:tab w:val="left" w:pos="993"/>
        </w:tabs>
        <w:spacing w:line="276" w:lineRule="auto"/>
        <w:ind w:firstLine="709"/>
        <w:jc w:val="both"/>
      </w:pPr>
      <w:r w:rsidRPr="003427AD">
        <w:t>договариваться о правилах и вопросах для обсуждения в соответствии с поставленной перед группой задачей;</w:t>
      </w:r>
    </w:p>
    <w:p w:rsidR="006B3554" w:rsidRPr="003427AD" w:rsidRDefault="006B3554" w:rsidP="006B3554">
      <w:pPr>
        <w:widowControl w:val="0"/>
        <w:numPr>
          <w:ilvl w:val="0"/>
          <w:numId w:val="5"/>
        </w:numPr>
        <w:tabs>
          <w:tab w:val="left" w:pos="993"/>
        </w:tabs>
        <w:spacing w:line="276" w:lineRule="auto"/>
        <w:ind w:firstLine="709"/>
        <w:jc w:val="both"/>
      </w:pPr>
      <w:r w:rsidRPr="003427AD">
        <w:t>организовывать учебное взаимодействие в группе (определять общие цели, распределять роли, договариваться друг с другом и т. д.);</w:t>
      </w:r>
    </w:p>
    <w:p w:rsidR="006B3554" w:rsidRPr="003427AD" w:rsidRDefault="006B3554" w:rsidP="006B3554">
      <w:pPr>
        <w:widowControl w:val="0"/>
        <w:numPr>
          <w:ilvl w:val="0"/>
          <w:numId w:val="5"/>
        </w:numPr>
        <w:tabs>
          <w:tab w:val="left" w:pos="993"/>
        </w:tabs>
        <w:spacing w:line="276" w:lineRule="auto"/>
        <w:ind w:firstLine="709"/>
        <w:jc w:val="both"/>
      </w:pPr>
      <w:r w:rsidRPr="003427AD">
        <w:t>устранять в рамках диалога разрывы в коммуникации, обусловленные непониманием/неприятием со стороны собеседника задачи, формы или содержания диалога.</w:t>
      </w:r>
    </w:p>
    <w:p w:rsidR="006B3554" w:rsidRPr="003427AD" w:rsidRDefault="006B3554" w:rsidP="006B3554">
      <w:pPr>
        <w:widowControl w:val="0"/>
        <w:numPr>
          <w:ilvl w:val="0"/>
          <w:numId w:val="4"/>
        </w:numPr>
        <w:tabs>
          <w:tab w:val="left" w:pos="142"/>
        </w:tabs>
        <w:spacing w:line="276" w:lineRule="auto"/>
        <w:ind w:firstLine="709"/>
        <w:jc w:val="both"/>
      </w:pPr>
      <w:r w:rsidRPr="003427AD">
        <w:t>Умение осознанно использовать речевые средства в соответствии с задачей коммуникации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 Обучающийся сможет:</w:t>
      </w:r>
    </w:p>
    <w:p w:rsidR="006B3554" w:rsidRPr="003427AD" w:rsidRDefault="006B3554" w:rsidP="006B3554">
      <w:pPr>
        <w:widowControl w:val="0"/>
        <w:numPr>
          <w:ilvl w:val="0"/>
          <w:numId w:val="3"/>
        </w:numPr>
        <w:tabs>
          <w:tab w:val="left" w:pos="993"/>
        </w:tabs>
        <w:spacing w:line="276" w:lineRule="auto"/>
        <w:ind w:firstLine="709"/>
        <w:jc w:val="both"/>
      </w:pPr>
      <w:r w:rsidRPr="003427AD">
        <w:t>определять задачу коммуникации и в соответствии с ней отбирать речевые средства;</w:t>
      </w:r>
    </w:p>
    <w:p w:rsidR="006B3554" w:rsidRPr="003427AD" w:rsidRDefault="006B3554" w:rsidP="006B3554">
      <w:pPr>
        <w:widowControl w:val="0"/>
        <w:numPr>
          <w:ilvl w:val="0"/>
          <w:numId w:val="3"/>
        </w:numPr>
        <w:tabs>
          <w:tab w:val="left" w:pos="993"/>
        </w:tabs>
        <w:spacing w:line="276" w:lineRule="auto"/>
        <w:ind w:firstLine="709"/>
        <w:jc w:val="both"/>
      </w:pPr>
      <w:r w:rsidRPr="003427AD">
        <w:t>отбирать и использовать речевые средства в процессе коммуникации с другими людьми (диалог в паре, в малой группе и т. д.);</w:t>
      </w:r>
    </w:p>
    <w:p w:rsidR="006B3554" w:rsidRPr="003427AD" w:rsidRDefault="006B3554" w:rsidP="006B3554">
      <w:pPr>
        <w:widowControl w:val="0"/>
        <w:numPr>
          <w:ilvl w:val="0"/>
          <w:numId w:val="3"/>
        </w:numPr>
        <w:tabs>
          <w:tab w:val="left" w:pos="993"/>
        </w:tabs>
        <w:spacing w:line="276" w:lineRule="auto"/>
        <w:ind w:firstLine="709"/>
        <w:jc w:val="both"/>
      </w:pPr>
      <w:r w:rsidRPr="003427AD">
        <w:t>представлять в устной или письменной форме развернутый план собственной деятельности;</w:t>
      </w:r>
    </w:p>
    <w:p w:rsidR="006B3554" w:rsidRPr="003427AD" w:rsidRDefault="006B3554" w:rsidP="006B3554">
      <w:pPr>
        <w:widowControl w:val="0"/>
        <w:numPr>
          <w:ilvl w:val="0"/>
          <w:numId w:val="3"/>
        </w:numPr>
        <w:tabs>
          <w:tab w:val="left" w:pos="993"/>
        </w:tabs>
        <w:spacing w:line="276" w:lineRule="auto"/>
        <w:ind w:firstLine="709"/>
        <w:jc w:val="both"/>
      </w:pPr>
      <w:r w:rsidRPr="003427AD">
        <w:t>соблюдать нормы публичной речи, регламент в монологе и дискуссии в соответствии с коммуникативной задачей;</w:t>
      </w:r>
    </w:p>
    <w:p w:rsidR="006B3554" w:rsidRPr="003427AD" w:rsidRDefault="006B3554" w:rsidP="006B3554">
      <w:pPr>
        <w:widowControl w:val="0"/>
        <w:numPr>
          <w:ilvl w:val="0"/>
          <w:numId w:val="3"/>
        </w:numPr>
        <w:tabs>
          <w:tab w:val="left" w:pos="993"/>
        </w:tabs>
        <w:spacing w:line="276" w:lineRule="auto"/>
        <w:ind w:firstLine="709"/>
        <w:jc w:val="both"/>
      </w:pPr>
      <w:r w:rsidRPr="003427AD">
        <w:t>высказывать и обосновывать мнение (суждение) и запрашивать мнение партнера в рамках диалога;</w:t>
      </w:r>
    </w:p>
    <w:p w:rsidR="006B3554" w:rsidRPr="003427AD" w:rsidRDefault="006B3554" w:rsidP="006B3554">
      <w:pPr>
        <w:widowControl w:val="0"/>
        <w:numPr>
          <w:ilvl w:val="0"/>
          <w:numId w:val="3"/>
        </w:numPr>
        <w:tabs>
          <w:tab w:val="left" w:pos="993"/>
        </w:tabs>
        <w:spacing w:line="276" w:lineRule="auto"/>
        <w:ind w:firstLine="709"/>
        <w:jc w:val="both"/>
      </w:pPr>
      <w:r w:rsidRPr="003427AD">
        <w:t>принимать решение в ходе диалога и согласовывать его с собеседником;</w:t>
      </w:r>
    </w:p>
    <w:p w:rsidR="006B3554" w:rsidRPr="003427AD" w:rsidRDefault="006B3554" w:rsidP="006B3554">
      <w:pPr>
        <w:widowControl w:val="0"/>
        <w:numPr>
          <w:ilvl w:val="0"/>
          <w:numId w:val="3"/>
        </w:numPr>
        <w:tabs>
          <w:tab w:val="left" w:pos="993"/>
        </w:tabs>
        <w:spacing w:line="276" w:lineRule="auto"/>
        <w:ind w:firstLine="709"/>
        <w:jc w:val="both"/>
      </w:pPr>
      <w:r w:rsidRPr="003427AD">
        <w:lastRenderedPageBreak/>
        <w:t>создавать письменные «клишированные» и оригинальные тексты с использованием необходимых речевых средств;</w:t>
      </w:r>
    </w:p>
    <w:p w:rsidR="006B3554" w:rsidRPr="003427AD" w:rsidRDefault="006B3554" w:rsidP="006B3554">
      <w:pPr>
        <w:widowControl w:val="0"/>
        <w:numPr>
          <w:ilvl w:val="0"/>
          <w:numId w:val="3"/>
        </w:numPr>
        <w:tabs>
          <w:tab w:val="left" w:pos="993"/>
        </w:tabs>
        <w:spacing w:line="276" w:lineRule="auto"/>
        <w:ind w:firstLine="709"/>
        <w:jc w:val="both"/>
      </w:pPr>
      <w:r w:rsidRPr="003427AD">
        <w:t>использовать вербальные средства (средства логической связи) для выделения смысловых блоков своего выступления;</w:t>
      </w:r>
    </w:p>
    <w:p w:rsidR="006B3554" w:rsidRPr="003427AD" w:rsidRDefault="006B3554" w:rsidP="006B3554">
      <w:pPr>
        <w:widowControl w:val="0"/>
        <w:numPr>
          <w:ilvl w:val="0"/>
          <w:numId w:val="3"/>
        </w:numPr>
        <w:tabs>
          <w:tab w:val="left" w:pos="993"/>
        </w:tabs>
        <w:spacing w:line="276" w:lineRule="auto"/>
        <w:ind w:firstLine="709"/>
        <w:jc w:val="both"/>
      </w:pPr>
      <w:r w:rsidRPr="003427AD">
        <w:t>использовать невербальные средства или наглядные материалы, подготовленные/отобранные под руководством учителя;</w:t>
      </w:r>
    </w:p>
    <w:p w:rsidR="006B3554" w:rsidRPr="003427AD" w:rsidRDefault="006B3554" w:rsidP="006B3554">
      <w:pPr>
        <w:widowControl w:val="0"/>
        <w:numPr>
          <w:ilvl w:val="0"/>
          <w:numId w:val="3"/>
        </w:numPr>
        <w:tabs>
          <w:tab w:val="left" w:pos="993"/>
        </w:tabs>
        <w:spacing w:line="276" w:lineRule="auto"/>
        <w:ind w:firstLine="709"/>
        <w:jc w:val="both"/>
      </w:pPr>
      <w:r w:rsidRPr="003427AD">
        <w:t>делать оценочный вывод о достижении цели коммуникации непосредственно после завершения коммуникативного контакта и обосновывать его.</w:t>
      </w:r>
    </w:p>
    <w:p w:rsidR="006B3554" w:rsidRPr="003427AD" w:rsidRDefault="006B3554" w:rsidP="006B3554">
      <w:pPr>
        <w:widowControl w:val="0"/>
        <w:numPr>
          <w:ilvl w:val="0"/>
          <w:numId w:val="4"/>
        </w:numPr>
        <w:tabs>
          <w:tab w:val="left" w:pos="993"/>
        </w:tabs>
        <w:spacing w:line="276" w:lineRule="auto"/>
        <w:ind w:firstLine="709"/>
        <w:jc w:val="both"/>
      </w:pPr>
      <w:r w:rsidRPr="003427AD">
        <w:t>Формирование и развитие компетентности в области использования информационно-коммуникационных технологий (далее – ИКТ). Обучающийся сможет:</w:t>
      </w:r>
    </w:p>
    <w:p w:rsidR="006B3554" w:rsidRPr="003427AD" w:rsidRDefault="006B3554" w:rsidP="006B3554">
      <w:pPr>
        <w:widowControl w:val="0"/>
        <w:numPr>
          <w:ilvl w:val="0"/>
          <w:numId w:val="3"/>
        </w:numPr>
        <w:tabs>
          <w:tab w:val="left" w:pos="993"/>
        </w:tabs>
        <w:spacing w:line="276" w:lineRule="auto"/>
        <w:ind w:firstLine="709"/>
        <w:jc w:val="both"/>
      </w:pPr>
      <w:r w:rsidRPr="003427AD">
        <w:t>целенаправленно искать и использовать информационные ресурсы, необходимые для решения учебных и практических задач с помощью средств ИКТ;</w:t>
      </w:r>
    </w:p>
    <w:p w:rsidR="006B3554" w:rsidRPr="003427AD" w:rsidRDefault="006B3554" w:rsidP="006B3554">
      <w:pPr>
        <w:widowControl w:val="0"/>
        <w:numPr>
          <w:ilvl w:val="0"/>
          <w:numId w:val="3"/>
        </w:numPr>
        <w:tabs>
          <w:tab w:val="left" w:pos="993"/>
        </w:tabs>
        <w:spacing w:line="276" w:lineRule="auto"/>
        <w:ind w:firstLine="709"/>
        <w:jc w:val="both"/>
      </w:pPr>
      <w:r w:rsidRPr="003427AD">
        <w:t>выбирать,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w:t>
      </w:r>
    </w:p>
    <w:p w:rsidR="006B3554" w:rsidRPr="003427AD" w:rsidRDefault="006B3554" w:rsidP="006B3554">
      <w:pPr>
        <w:widowControl w:val="0"/>
        <w:numPr>
          <w:ilvl w:val="0"/>
          <w:numId w:val="3"/>
        </w:numPr>
        <w:tabs>
          <w:tab w:val="left" w:pos="993"/>
        </w:tabs>
        <w:spacing w:line="276" w:lineRule="auto"/>
        <w:ind w:firstLine="709"/>
        <w:jc w:val="both"/>
      </w:pPr>
      <w:r w:rsidRPr="003427AD">
        <w:t>выделять информационный аспект задачи, оперировать данными, использовать модель решения задачи;</w:t>
      </w:r>
    </w:p>
    <w:p w:rsidR="006B3554" w:rsidRPr="003427AD" w:rsidRDefault="006B3554" w:rsidP="006B3554">
      <w:pPr>
        <w:widowControl w:val="0"/>
        <w:numPr>
          <w:ilvl w:val="0"/>
          <w:numId w:val="3"/>
        </w:numPr>
        <w:tabs>
          <w:tab w:val="left" w:pos="993"/>
        </w:tabs>
        <w:spacing w:line="276" w:lineRule="auto"/>
        <w:ind w:firstLine="709"/>
        <w:jc w:val="both"/>
      </w:pPr>
      <w:r w:rsidRPr="003427AD">
        <w:t>использовать компьютерные технологии (включая выбор адекватных задаче инструментальных программно-аппаратных средств и сервисов) для решения информационных и коммуникационных учебных задач, в том числе: вычисление, написание писем, сочинений, докладов, рефератов, создание презентаций и др.;</w:t>
      </w:r>
    </w:p>
    <w:p w:rsidR="006B3554" w:rsidRPr="003427AD" w:rsidRDefault="006B3554" w:rsidP="006B3554">
      <w:pPr>
        <w:widowControl w:val="0"/>
        <w:numPr>
          <w:ilvl w:val="0"/>
          <w:numId w:val="3"/>
        </w:numPr>
        <w:tabs>
          <w:tab w:val="left" w:pos="993"/>
        </w:tabs>
        <w:spacing w:line="276" w:lineRule="auto"/>
        <w:ind w:firstLine="709"/>
        <w:jc w:val="both"/>
      </w:pPr>
      <w:r w:rsidRPr="003427AD">
        <w:t>использовать информацию с учетом этических и правовых норм;</w:t>
      </w:r>
    </w:p>
    <w:p w:rsidR="006B3554" w:rsidRPr="003427AD" w:rsidRDefault="006B3554" w:rsidP="006B3554">
      <w:pPr>
        <w:widowControl w:val="0"/>
        <w:numPr>
          <w:ilvl w:val="0"/>
          <w:numId w:val="3"/>
        </w:numPr>
        <w:tabs>
          <w:tab w:val="left" w:pos="993"/>
        </w:tabs>
        <w:spacing w:line="276" w:lineRule="auto"/>
        <w:ind w:firstLine="709"/>
        <w:jc w:val="both"/>
      </w:pPr>
      <w:r w:rsidRPr="003427AD">
        <w:t>создавать информационные ресурсы разного типа и для разных аудиторий, соблюдать информационную гигиену и правила информационной безопасности.</w:t>
      </w:r>
    </w:p>
    <w:p w:rsidR="006B3554" w:rsidRPr="003427AD" w:rsidRDefault="006B3554" w:rsidP="006B3554">
      <w:pPr>
        <w:jc w:val="both"/>
      </w:pPr>
    </w:p>
    <w:p w:rsidR="006B3554" w:rsidRDefault="006B3554" w:rsidP="006B3554">
      <w:pPr>
        <w:tabs>
          <w:tab w:val="left" w:pos="6876"/>
        </w:tabs>
        <w:suppressAutoHyphens/>
        <w:ind w:firstLine="709"/>
        <w:jc w:val="center"/>
        <w:rPr>
          <w:b/>
          <w:lang w:eastAsia="ar-SA"/>
        </w:rPr>
      </w:pPr>
      <w:r w:rsidRPr="00F35DB7">
        <w:rPr>
          <w:b/>
          <w:lang w:eastAsia="ar-SA"/>
        </w:rPr>
        <w:t>Предметные результаты</w:t>
      </w:r>
    </w:p>
    <w:p w:rsidR="006B3554" w:rsidRPr="003427AD" w:rsidRDefault="006B3554" w:rsidP="006B3554">
      <w:pPr>
        <w:tabs>
          <w:tab w:val="left" w:pos="6876"/>
        </w:tabs>
        <w:suppressAutoHyphens/>
        <w:rPr>
          <w:szCs w:val="28"/>
          <w:lang w:eastAsia="ar-SA"/>
        </w:rPr>
      </w:pPr>
    </w:p>
    <w:p w:rsidR="006B3554" w:rsidRPr="00F35DB7" w:rsidRDefault="006B3554" w:rsidP="006B3554">
      <w:pPr>
        <w:ind w:left="720"/>
        <w:contextualSpacing/>
        <w:rPr>
          <w:b/>
        </w:rPr>
      </w:pPr>
      <w:r w:rsidRPr="00F35DB7">
        <w:rPr>
          <w:b/>
        </w:rPr>
        <w:t>Человек. Деятельность человека</w:t>
      </w:r>
    </w:p>
    <w:p w:rsidR="006B3554" w:rsidRPr="00F35DB7" w:rsidRDefault="006B3554" w:rsidP="006B3554">
      <w:pPr>
        <w:ind w:left="720"/>
        <w:contextualSpacing/>
      </w:pPr>
      <w:r w:rsidRPr="00F35DB7">
        <w:t>Выпускник научится:</w:t>
      </w:r>
    </w:p>
    <w:p w:rsidR="006B3554" w:rsidRPr="00F35DB7" w:rsidRDefault="006B3554" w:rsidP="006B3554">
      <w:pPr>
        <w:ind w:left="720"/>
        <w:contextualSpacing/>
      </w:pPr>
      <w:r w:rsidRPr="00F35DB7">
        <w:t>•</w:t>
      </w:r>
      <w:r w:rsidRPr="00F35DB7">
        <w:tab/>
        <w:t>использовать знания о биологическом и социальном в человеке для характеристики его природы;</w:t>
      </w:r>
    </w:p>
    <w:p w:rsidR="006B3554" w:rsidRPr="00F35DB7" w:rsidRDefault="006B3554" w:rsidP="006B3554">
      <w:pPr>
        <w:ind w:left="720"/>
        <w:contextualSpacing/>
      </w:pPr>
      <w:r w:rsidRPr="00F35DB7">
        <w:t>•</w:t>
      </w:r>
      <w:r w:rsidRPr="00F35DB7">
        <w:tab/>
        <w:t>характеризовать основные возрастные периоды жизни человека, особенности подросткового возраста;</w:t>
      </w:r>
    </w:p>
    <w:p w:rsidR="006B3554" w:rsidRPr="00F35DB7" w:rsidRDefault="006B3554" w:rsidP="006B3554">
      <w:pPr>
        <w:ind w:left="720"/>
        <w:contextualSpacing/>
      </w:pPr>
      <w:r w:rsidRPr="00F35DB7">
        <w:t>•</w:t>
      </w:r>
      <w:r w:rsidRPr="00F35DB7">
        <w:tab/>
        <w:t>в модельных и реальных ситуациях выделять сущностные характеристики и основные виды деятельности людей, объяснять роль мотивов в деятельности человека;</w:t>
      </w:r>
    </w:p>
    <w:p w:rsidR="006B3554" w:rsidRPr="00F35DB7" w:rsidRDefault="006B3554" w:rsidP="006B3554">
      <w:pPr>
        <w:ind w:left="720"/>
        <w:contextualSpacing/>
      </w:pPr>
      <w:r w:rsidRPr="00F35DB7">
        <w:t>•</w:t>
      </w:r>
      <w:r w:rsidRPr="00F35DB7">
        <w:tab/>
        <w:t>характеризовать и иллюстрировать конкретными примерами группы потребностей человека;</w:t>
      </w:r>
    </w:p>
    <w:p w:rsidR="006B3554" w:rsidRPr="00F35DB7" w:rsidRDefault="006B3554" w:rsidP="006B3554">
      <w:pPr>
        <w:ind w:left="720"/>
        <w:contextualSpacing/>
      </w:pPr>
      <w:r w:rsidRPr="00F35DB7">
        <w:t>•</w:t>
      </w:r>
      <w:r w:rsidRPr="00F35DB7">
        <w:tab/>
        <w:t>приводить примеры основных видов деятельности человека;</w:t>
      </w:r>
    </w:p>
    <w:p w:rsidR="006B3554" w:rsidRPr="00F35DB7" w:rsidRDefault="006B3554" w:rsidP="006B3554">
      <w:pPr>
        <w:ind w:left="720"/>
        <w:contextualSpacing/>
      </w:pPr>
      <w:r w:rsidRPr="00F35DB7">
        <w:t>•</w:t>
      </w:r>
      <w:r w:rsidRPr="00F35DB7">
        <w:tab/>
        <w:t>выполнять несложные практические задания по анализу ситуаций, связанных с различными способами разрешения межличностных конфликтов; выражать собственное отношение к различным способам разрешения межличностных конфликтов.</w:t>
      </w:r>
    </w:p>
    <w:p w:rsidR="006B3554" w:rsidRPr="00F35DB7" w:rsidRDefault="006B3554" w:rsidP="006B3554">
      <w:pPr>
        <w:ind w:left="720"/>
        <w:contextualSpacing/>
      </w:pPr>
      <w:r w:rsidRPr="00F35DB7">
        <w:t>Выпускник получит возможность научиться:</w:t>
      </w:r>
    </w:p>
    <w:p w:rsidR="006B3554" w:rsidRPr="00F35DB7" w:rsidRDefault="006B3554" w:rsidP="006B3554">
      <w:pPr>
        <w:ind w:left="720"/>
        <w:contextualSpacing/>
      </w:pPr>
      <w:r w:rsidRPr="00F35DB7">
        <w:t>•</w:t>
      </w:r>
      <w:r w:rsidRPr="00F35DB7">
        <w:tab/>
        <w:t>выполнять несложные практические задания, основанные на ситуациях, связанных с деятельностью человека;</w:t>
      </w:r>
    </w:p>
    <w:p w:rsidR="006B3554" w:rsidRPr="00F35DB7" w:rsidRDefault="006B3554" w:rsidP="006B3554">
      <w:pPr>
        <w:ind w:left="720"/>
        <w:contextualSpacing/>
      </w:pPr>
      <w:r w:rsidRPr="00F35DB7">
        <w:t>•</w:t>
      </w:r>
      <w:r w:rsidRPr="00F35DB7">
        <w:tab/>
        <w:t>оценивать роль деятельности в жизни человека и общества;</w:t>
      </w:r>
    </w:p>
    <w:p w:rsidR="006B3554" w:rsidRPr="00F35DB7" w:rsidRDefault="006B3554" w:rsidP="006B3554">
      <w:pPr>
        <w:ind w:left="720"/>
        <w:contextualSpacing/>
      </w:pPr>
      <w:r w:rsidRPr="00F35DB7">
        <w:t>•</w:t>
      </w:r>
      <w:r w:rsidRPr="00F35DB7">
        <w:tab/>
        <w:t>оценивать последствия удовлетворения мнимых потребностей, на примерах показывать опасность удовлетворения мнимых потребностей, угрожающих здоровью;</w:t>
      </w:r>
    </w:p>
    <w:p w:rsidR="006B3554" w:rsidRPr="00F35DB7" w:rsidRDefault="006B3554" w:rsidP="006B3554">
      <w:pPr>
        <w:ind w:left="720"/>
        <w:contextualSpacing/>
      </w:pPr>
      <w:r w:rsidRPr="00F35DB7">
        <w:t>•</w:t>
      </w:r>
      <w:r w:rsidRPr="00F35DB7">
        <w:tab/>
        <w:t>использовать элементы причинно-следственного анализа при характеристике межличностных конфликтов;</w:t>
      </w:r>
    </w:p>
    <w:p w:rsidR="006B3554" w:rsidRPr="00F35DB7" w:rsidRDefault="006B3554" w:rsidP="006B3554">
      <w:pPr>
        <w:ind w:left="720"/>
        <w:contextualSpacing/>
      </w:pPr>
      <w:r w:rsidRPr="00F35DB7">
        <w:lastRenderedPageBreak/>
        <w:t>•</w:t>
      </w:r>
      <w:r w:rsidRPr="00F35DB7">
        <w:tab/>
        <w:t>моделировать возможные последствия позитивного и негативного воздействия группы на человека, делать выводы.</w:t>
      </w:r>
    </w:p>
    <w:p w:rsidR="006B3554" w:rsidRPr="00F35DB7" w:rsidRDefault="006B3554" w:rsidP="006B3554">
      <w:pPr>
        <w:ind w:left="720"/>
        <w:contextualSpacing/>
        <w:rPr>
          <w:b/>
        </w:rPr>
      </w:pPr>
      <w:r w:rsidRPr="00F35DB7">
        <w:rPr>
          <w:b/>
        </w:rPr>
        <w:t>Общество</w:t>
      </w:r>
    </w:p>
    <w:p w:rsidR="006B3554" w:rsidRPr="00F35DB7" w:rsidRDefault="006B3554" w:rsidP="006B3554">
      <w:pPr>
        <w:ind w:left="720"/>
        <w:contextualSpacing/>
      </w:pPr>
      <w:r w:rsidRPr="00F35DB7">
        <w:t>Выпускник научится:</w:t>
      </w:r>
    </w:p>
    <w:p w:rsidR="006B3554" w:rsidRPr="00F35DB7" w:rsidRDefault="006B3554" w:rsidP="006B3554">
      <w:pPr>
        <w:ind w:left="720"/>
        <w:contextualSpacing/>
      </w:pPr>
      <w:r w:rsidRPr="00F35DB7">
        <w:t>•</w:t>
      </w:r>
      <w:r w:rsidRPr="00F35DB7">
        <w:tab/>
        <w:t>демонстрировать на примерах взаимосвязь природы и общества, раскрывать роль природы в жизни человека;</w:t>
      </w:r>
    </w:p>
    <w:p w:rsidR="006B3554" w:rsidRPr="00F35DB7" w:rsidRDefault="006B3554" w:rsidP="006B3554">
      <w:pPr>
        <w:ind w:left="720"/>
        <w:contextualSpacing/>
      </w:pPr>
      <w:r w:rsidRPr="00F35DB7">
        <w:t>•</w:t>
      </w:r>
      <w:r w:rsidRPr="00F35DB7">
        <w:tab/>
        <w:t>распознавать на основе приведенных данных основные типы обществ;</w:t>
      </w:r>
    </w:p>
    <w:p w:rsidR="006B3554" w:rsidRPr="00F35DB7" w:rsidRDefault="006B3554" w:rsidP="006B3554">
      <w:pPr>
        <w:ind w:left="720"/>
        <w:contextualSpacing/>
      </w:pPr>
      <w:r w:rsidRPr="00F35DB7">
        <w:t>•</w:t>
      </w:r>
      <w:r w:rsidRPr="00F35DB7">
        <w:tab/>
        <w:t>характеризовать движение от одних форм общественной жизни к другим; оценивать социальные явления с позиций общественного прогресса;</w:t>
      </w:r>
    </w:p>
    <w:p w:rsidR="006B3554" w:rsidRPr="00F35DB7" w:rsidRDefault="006B3554" w:rsidP="006B3554">
      <w:pPr>
        <w:ind w:left="720"/>
        <w:contextualSpacing/>
      </w:pPr>
      <w:r w:rsidRPr="00F35DB7">
        <w:t>•</w:t>
      </w:r>
      <w:r w:rsidRPr="00F35DB7">
        <w:tab/>
        <w:t>различать экономические, социальные, политические, культурные явления и процессы общественной жизни;</w:t>
      </w:r>
    </w:p>
    <w:p w:rsidR="006B3554" w:rsidRPr="00F35DB7" w:rsidRDefault="006B3554" w:rsidP="006B3554">
      <w:pPr>
        <w:ind w:left="720"/>
        <w:contextualSpacing/>
      </w:pPr>
      <w:r w:rsidRPr="00F35DB7">
        <w:t>•</w:t>
      </w:r>
      <w:r w:rsidRPr="00F35DB7">
        <w:tab/>
        <w:t>выполнять несложные познавательные и практические задания, основанные на ситуациях жизнедеятельности человека в разных сферах общества;</w:t>
      </w:r>
    </w:p>
    <w:p w:rsidR="006B3554" w:rsidRPr="00F35DB7" w:rsidRDefault="006B3554" w:rsidP="006B3554">
      <w:pPr>
        <w:ind w:left="720"/>
        <w:contextualSpacing/>
      </w:pPr>
      <w:r w:rsidRPr="00F35DB7">
        <w:t>•</w:t>
      </w:r>
      <w:r w:rsidRPr="00F35DB7">
        <w:tab/>
        <w:t>характеризовать экологический кризис как глобальную проблему человечества, раскрывать причины экологического кризиса;</w:t>
      </w:r>
    </w:p>
    <w:p w:rsidR="006B3554" w:rsidRPr="00F35DB7" w:rsidRDefault="006B3554" w:rsidP="006B3554">
      <w:pPr>
        <w:ind w:left="720"/>
        <w:contextualSpacing/>
      </w:pPr>
      <w:r w:rsidRPr="00F35DB7">
        <w:t>•</w:t>
      </w:r>
      <w:r w:rsidRPr="00F35DB7">
        <w:tab/>
        <w:t>на основе полученных знаний выбирать в предлагаемых модельных ситуациях и осуществлять на практике экологически рациональное поведение;</w:t>
      </w:r>
    </w:p>
    <w:p w:rsidR="006B3554" w:rsidRPr="00F35DB7" w:rsidRDefault="006B3554" w:rsidP="006B3554">
      <w:pPr>
        <w:ind w:left="720"/>
        <w:contextualSpacing/>
      </w:pPr>
      <w:r w:rsidRPr="00F35DB7">
        <w:t>•</w:t>
      </w:r>
      <w:r w:rsidRPr="00F35DB7">
        <w:tab/>
        <w:t xml:space="preserve">раскрывать влияние современных средств массовой коммуникации на общество и личность; </w:t>
      </w:r>
    </w:p>
    <w:p w:rsidR="006B3554" w:rsidRPr="00F35DB7" w:rsidRDefault="006B3554" w:rsidP="006B3554">
      <w:pPr>
        <w:ind w:left="720"/>
        <w:contextualSpacing/>
      </w:pPr>
      <w:r w:rsidRPr="00F35DB7">
        <w:t>•</w:t>
      </w:r>
      <w:r w:rsidRPr="00F35DB7">
        <w:tab/>
        <w:t>конкретизировать примерами опасность международного терроризма.</w:t>
      </w:r>
    </w:p>
    <w:p w:rsidR="006B3554" w:rsidRPr="00F35DB7" w:rsidRDefault="006B3554" w:rsidP="006B3554">
      <w:pPr>
        <w:ind w:left="720"/>
        <w:contextualSpacing/>
      </w:pPr>
      <w:r w:rsidRPr="00F35DB7">
        <w:t>Выпускник получит возможность научиться:</w:t>
      </w:r>
    </w:p>
    <w:p w:rsidR="006B3554" w:rsidRPr="00F35DB7" w:rsidRDefault="006B3554" w:rsidP="006B3554">
      <w:pPr>
        <w:ind w:left="720"/>
        <w:contextualSpacing/>
      </w:pPr>
      <w:r w:rsidRPr="00F35DB7">
        <w:t>•</w:t>
      </w:r>
      <w:r w:rsidRPr="00F35DB7">
        <w:tab/>
        <w:t>наблюдать и характеризовать явления и события, происходящие в различных сферах общественной жизни;</w:t>
      </w:r>
    </w:p>
    <w:p w:rsidR="006B3554" w:rsidRPr="00F35DB7" w:rsidRDefault="006B3554" w:rsidP="006B3554">
      <w:pPr>
        <w:ind w:left="720"/>
        <w:contextualSpacing/>
      </w:pPr>
      <w:r w:rsidRPr="00F35DB7">
        <w:t>•</w:t>
      </w:r>
      <w:r w:rsidRPr="00F35DB7">
        <w:tab/>
        <w:t>выявлять причинно-следственные связи общественных явлений и характеризовать основные направления общественного развития;</w:t>
      </w:r>
    </w:p>
    <w:p w:rsidR="006B3554" w:rsidRPr="00F35DB7" w:rsidRDefault="006B3554" w:rsidP="006B3554">
      <w:pPr>
        <w:ind w:left="720"/>
        <w:contextualSpacing/>
      </w:pPr>
      <w:r w:rsidRPr="00F35DB7">
        <w:t>•</w:t>
      </w:r>
      <w:r w:rsidRPr="00F35DB7">
        <w:tab/>
        <w:t>осознанно содействовать защите природы.</w:t>
      </w:r>
    </w:p>
    <w:p w:rsidR="006B3554" w:rsidRPr="00F35DB7" w:rsidRDefault="006B3554" w:rsidP="006B3554">
      <w:pPr>
        <w:ind w:left="720"/>
        <w:contextualSpacing/>
        <w:rPr>
          <w:b/>
        </w:rPr>
      </w:pPr>
      <w:r w:rsidRPr="00F35DB7">
        <w:rPr>
          <w:b/>
        </w:rPr>
        <w:t>Социальные нормы</w:t>
      </w:r>
    </w:p>
    <w:p w:rsidR="006B3554" w:rsidRPr="00F35DB7" w:rsidRDefault="006B3554" w:rsidP="006B3554">
      <w:pPr>
        <w:ind w:left="720"/>
        <w:contextualSpacing/>
      </w:pPr>
      <w:r w:rsidRPr="00F35DB7">
        <w:t>Выпускник научится:</w:t>
      </w:r>
    </w:p>
    <w:p w:rsidR="006B3554" w:rsidRPr="00F35DB7" w:rsidRDefault="006B3554" w:rsidP="006B3554">
      <w:pPr>
        <w:ind w:left="720"/>
        <w:contextualSpacing/>
      </w:pPr>
      <w:r w:rsidRPr="00F35DB7">
        <w:t>•</w:t>
      </w:r>
      <w:r w:rsidRPr="00F35DB7">
        <w:tab/>
        <w:t>раскрывать роль социальных норм как регуляторов общественной жизни и поведения человека;</w:t>
      </w:r>
    </w:p>
    <w:p w:rsidR="006B3554" w:rsidRPr="00F35DB7" w:rsidRDefault="006B3554" w:rsidP="006B3554">
      <w:pPr>
        <w:ind w:left="720"/>
        <w:contextualSpacing/>
      </w:pPr>
      <w:r w:rsidRPr="00F35DB7">
        <w:t>•</w:t>
      </w:r>
      <w:r w:rsidRPr="00F35DB7">
        <w:tab/>
        <w:t>различать отдельные виды социальных норм;</w:t>
      </w:r>
    </w:p>
    <w:p w:rsidR="006B3554" w:rsidRPr="00F35DB7" w:rsidRDefault="006B3554" w:rsidP="006B3554">
      <w:pPr>
        <w:ind w:left="720"/>
        <w:contextualSpacing/>
      </w:pPr>
      <w:r w:rsidRPr="00F35DB7">
        <w:t>•</w:t>
      </w:r>
      <w:r w:rsidRPr="00F35DB7">
        <w:tab/>
        <w:t>характеризовать основные нормы морали;</w:t>
      </w:r>
    </w:p>
    <w:p w:rsidR="006B3554" w:rsidRPr="00F35DB7" w:rsidRDefault="006B3554" w:rsidP="006B3554">
      <w:pPr>
        <w:ind w:left="720"/>
        <w:contextualSpacing/>
      </w:pPr>
      <w:r w:rsidRPr="00F35DB7">
        <w:t>•</w:t>
      </w:r>
      <w:r w:rsidRPr="00F35DB7">
        <w:tab/>
        <w:t>критически осмысливать информацию морально-нравственного характера, полученную из разнообразных источников, систематизировать, анализировать полученные данные; применять полученную информацию для определения собственной позиции, для соотнесения своего поведения и поступков других людей с нравственными ценностями;</w:t>
      </w:r>
    </w:p>
    <w:p w:rsidR="006B3554" w:rsidRPr="00F35DB7" w:rsidRDefault="006B3554" w:rsidP="006B3554">
      <w:pPr>
        <w:ind w:left="720"/>
        <w:contextualSpacing/>
      </w:pPr>
      <w:r w:rsidRPr="00F35DB7">
        <w:t>•</w:t>
      </w:r>
      <w:r w:rsidRPr="00F35DB7">
        <w:tab/>
        <w:t>раскрывать сущность патриотизма, гражданственности; приводить примеры проявления этих качеств из истории и жизни современного общества;</w:t>
      </w:r>
    </w:p>
    <w:p w:rsidR="006B3554" w:rsidRPr="00F35DB7" w:rsidRDefault="006B3554" w:rsidP="006B3554">
      <w:pPr>
        <w:ind w:left="720"/>
        <w:contextualSpacing/>
      </w:pPr>
      <w:r w:rsidRPr="00F35DB7">
        <w:t>•</w:t>
      </w:r>
      <w:r w:rsidRPr="00F35DB7">
        <w:tab/>
        <w:t>характеризовать специфику норм права;</w:t>
      </w:r>
    </w:p>
    <w:p w:rsidR="006B3554" w:rsidRPr="00F35DB7" w:rsidRDefault="006B3554" w:rsidP="006B3554">
      <w:pPr>
        <w:ind w:left="720"/>
        <w:contextualSpacing/>
      </w:pPr>
      <w:r w:rsidRPr="00F35DB7">
        <w:t>•</w:t>
      </w:r>
      <w:r w:rsidRPr="00F35DB7">
        <w:tab/>
        <w:t>сравнивать нормы морали и права, выявлять их общие черты и особенности;</w:t>
      </w:r>
    </w:p>
    <w:p w:rsidR="006B3554" w:rsidRPr="00F35DB7" w:rsidRDefault="006B3554" w:rsidP="006B3554">
      <w:pPr>
        <w:ind w:left="720"/>
        <w:contextualSpacing/>
      </w:pPr>
      <w:r w:rsidRPr="00F35DB7">
        <w:t>•</w:t>
      </w:r>
      <w:r w:rsidRPr="00F35DB7">
        <w:tab/>
        <w:t>раскрывать сущность процесса социализации личности;</w:t>
      </w:r>
    </w:p>
    <w:p w:rsidR="006B3554" w:rsidRPr="00F35DB7" w:rsidRDefault="006B3554" w:rsidP="006B3554">
      <w:pPr>
        <w:ind w:left="720"/>
        <w:contextualSpacing/>
      </w:pPr>
      <w:r w:rsidRPr="00F35DB7">
        <w:t>•</w:t>
      </w:r>
      <w:r w:rsidRPr="00F35DB7">
        <w:tab/>
        <w:t>объяснять причины отклоняющегося поведения;</w:t>
      </w:r>
    </w:p>
    <w:p w:rsidR="006B3554" w:rsidRPr="00F35DB7" w:rsidRDefault="006B3554" w:rsidP="006B3554">
      <w:pPr>
        <w:ind w:left="720"/>
        <w:contextualSpacing/>
      </w:pPr>
      <w:r w:rsidRPr="00F35DB7">
        <w:t>•</w:t>
      </w:r>
      <w:r w:rsidRPr="00F35DB7">
        <w:tab/>
        <w:t>описывать негативные последствия наиболее опасных форм отклоняющегося поведения.</w:t>
      </w:r>
    </w:p>
    <w:p w:rsidR="006B3554" w:rsidRPr="00F35DB7" w:rsidRDefault="006B3554" w:rsidP="006B3554">
      <w:pPr>
        <w:ind w:left="720"/>
        <w:contextualSpacing/>
      </w:pPr>
      <w:r w:rsidRPr="00F35DB7">
        <w:t>Выпускник получит возможность научиться:</w:t>
      </w:r>
    </w:p>
    <w:p w:rsidR="006B3554" w:rsidRPr="00F35DB7" w:rsidRDefault="006B3554" w:rsidP="006B3554">
      <w:pPr>
        <w:ind w:left="720"/>
        <w:contextualSpacing/>
      </w:pPr>
      <w:r w:rsidRPr="00F35DB7">
        <w:t>•</w:t>
      </w:r>
      <w:r w:rsidRPr="00F35DB7">
        <w:tab/>
        <w:t>использовать элементы причинно-следственного анализа для понимания влияния моральных устоев на развитие общества и человека;</w:t>
      </w:r>
    </w:p>
    <w:p w:rsidR="006B3554" w:rsidRPr="00F35DB7" w:rsidRDefault="006B3554" w:rsidP="006B3554">
      <w:pPr>
        <w:ind w:left="720"/>
        <w:contextualSpacing/>
      </w:pPr>
      <w:r w:rsidRPr="00F35DB7">
        <w:t>•</w:t>
      </w:r>
      <w:r w:rsidRPr="00F35DB7">
        <w:tab/>
        <w:t>оценивать социальную значимость здорового образа жизни.</w:t>
      </w:r>
    </w:p>
    <w:p w:rsidR="006B3554" w:rsidRPr="00F35DB7" w:rsidRDefault="006B3554" w:rsidP="006B3554">
      <w:pPr>
        <w:ind w:left="720"/>
        <w:contextualSpacing/>
        <w:rPr>
          <w:b/>
        </w:rPr>
      </w:pPr>
      <w:r w:rsidRPr="00F35DB7">
        <w:rPr>
          <w:b/>
        </w:rPr>
        <w:t>Сфера духовной культуры</w:t>
      </w:r>
    </w:p>
    <w:p w:rsidR="006B3554" w:rsidRPr="00F35DB7" w:rsidRDefault="006B3554" w:rsidP="006B3554">
      <w:pPr>
        <w:ind w:left="720"/>
        <w:contextualSpacing/>
      </w:pPr>
      <w:r w:rsidRPr="00F35DB7">
        <w:t>Выпускник научится:</w:t>
      </w:r>
    </w:p>
    <w:p w:rsidR="006B3554" w:rsidRPr="00F35DB7" w:rsidRDefault="006B3554" w:rsidP="006B3554">
      <w:pPr>
        <w:ind w:left="720"/>
        <w:contextualSpacing/>
      </w:pPr>
      <w:r w:rsidRPr="00F35DB7">
        <w:t>•</w:t>
      </w:r>
      <w:r w:rsidRPr="00F35DB7">
        <w:tab/>
        <w:t>характеризовать развитие отдельных областей и форм культуры, выражать свое мнение о явлениях культуры;</w:t>
      </w:r>
    </w:p>
    <w:p w:rsidR="006B3554" w:rsidRPr="00F35DB7" w:rsidRDefault="006B3554" w:rsidP="006B3554">
      <w:pPr>
        <w:ind w:left="720"/>
        <w:contextualSpacing/>
      </w:pPr>
      <w:r w:rsidRPr="00F35DB7">
        <w:t>•</w:t>
      </w:r>
      <w:r w:rsidRPr="00F35DB7">
        <w:tab/>
        <w:t>описывать явления духовной культуры;</w:t>
      </w:r>
    </w:p>
    <w:p w:rsidR="006B3554" w:rsidRPr="00F35DB7" w:rsidRDefault="006B3554" w:rsidP="006B3554">
      <w:pPr>
        <w:ind w:left="720"/>
        <w:contextualSpacing/>
      </w:pPr>
      <w:r w:rsidRPr="00F35DB7">
        <w:t>•</w:t>
      </w:r>
      <w:r w:rsidRPr="00F35DB7">
        <w:tab/>
        <w:t>объяснять причины возрастания роли науки в современном мире;</w:t>
      </w:r>
    </w:p>
    <w:p w:rsidR="006B3554" w:rsidRPr="00F35DB7" w:rsidRDefault="006B3554" w:rsidP="006B3554">
      <w:pPr>
        <w:ind w:left="720"/>
        <w:contextualSpacing/>
      </w:pPr>
      <w:r w:rsidRPr="00F35DB7">
        <w:t>•</w:t>
      </w:r>
      <w:r w:rsidRPr="00F35DB7">
        <w:tab/>
        <w:t>оценивать роль образования в современном обществе;</w:t>
      </w:r>
    </w:p>
    <w:p w:rsidR="006B3554" w:rsidRPr="00F35DB7" w:rsidRDefault="006B3554" w:rsidP="006B3554">
      <w:pPr>
        <w:ind w:left="720"/>
        <w:contextualSpacing/>
      </w:pPr>
      <w:r w:rsidRPr="00F35DB7">
        <w:lastRenderedPageBreak/>
        <w:t>•</w:t>
      </w:r>
      <w:r w:rsidRPr="00F35DB7">
        <w:tab/>
        <w:t>различать уровни общего образования в России;</w:t>
      </w:r>
    </w:p>
    <w:p w:rsidR="006B3554" w:rsidRPr="00F35DB7" w:rsidRDefault="006B3554" w:rsidP="006B3554">
      <w:pPr>
        <w:ind w:left="720"/>
        <w:contextualSpacing/>
      </w:pPr>
      <w:r w:rsidRPr="00F35DB7">
        <w:t>•</w:t>
      </w:r>
      <w:r w:rsidRPr="00F35DB7">
        <w:tab/>
        <w:t>находить и извлекать социальную информацию о достижениях и проблемах развития культуры из адаптированных источников различного типа;</w:t>
      </w:r>
    </w:p>
    <w:p w:rsidR="006B3554" w:rsidRPr="00F35DB7" w:rsidRDefault="006B3554" w:rsidP="006B3554">
      <w:pPr>
        <w:ind w:left="720"/>
        <w:contextualSpacing/>
      </w:pPr>
      <w:r w:rsidRPr="00F35DB7">
        <w:t>•</w:t>
      </w:r>
      <w:r w:rsidRPr="00F35DB7">
        <w:tab/>
        <w:t>описывать духовные ценности российского народа и выражать собственное отношение к ним;</w:t>
      </w:r>
    </w:p>
    <w:p w:rsidR="006B3554" w:rsidRPr="00F35DB7" w:rsidRDefault="006B3554" w:rsidP="006B3554">
      <w:pPr>
        <w:ind w:left="720"/>
        <w:contextualSpacing/>
      </w:pPr>
      <w:r w:rsidRPr="00F35DB7">
        <w:t>•</w:t>
      </w:r>
      <w:r w:rsidRPr="00F35DB7">
        <w:tab/>
        <w:t>объяснять необходимость непрерывного образования в современных условиях;</w:t>
      </w:r>
    </w:p>
    <w:p w:rsidR="006B3554" w:rsidRPr="00F35DB7" w:rsidRDefault="006B3554" w:rsidP="006B3554">
      <w:pPr>
        <w:ind w:left="720"/>
        <w:contextualSpacing/>
      </w:pPr>
      <w:r w:rsidRPr="00F35DB7">
        <w:t>•</w:t>
      </w:r>
      <w:r w:rsidRPr="00F35DB7">
        <w:tab/>
        <w:t>учитывать общественные потребности при выборе направления своей будущей профессиональной деятельности;</w:t>
      </w:r>
    </w:p>
    <w:p w:rsidR="006B3554" w:rsidRPr="00F35DB7" w:rsidRDefault="006B3554" w:rsidP="006B3554">
      <w:pPr>
        <w:ind w:left="720"/>
        <w:contextualSpacing/>
      </w:pPr>
      <w:r w:rsidRPr="00F35DB7">
        <w:t>•</w:t>
      </w:r>
      <w:r w:rsidRPr="00F35DB7">
        <w:tab/>
        <w:t>раскрывать роль религии в современном обществе;</w:t>
      </w:r>
    </w:p>
    <w:p w:rsidR="006B3554" w:rsidRPr="00F35DB7" w:rsidRDefault="006B3554" w:rsidP="006B3554">
      <w:pPr>
        <w:ind w:left="720"/>
        <w:contextualSpacing/>
      </w:pPr>
      <w:r w:rsidRPr="00F35DB7">
        <w:t>•</w:t>
      </w:r>
      <w:r w:rsidRPr="00F35DB7">
        <w:tab/>
        <w:t>характеризовать особенности искусства как формы духовной культуры.</w:t>
      </w:r>
    </w:p>
    <w:p w:rsidR="006B3554" w:rsidRPr="00F35DB7" w:rsidRDefault="006B3554" w:rsidP="006B3554">
      <w:pPr>
        <w:ind w:left="720"/>
        <w:contextualSpacing/>
      </w:pPr>
      <w:r w:rsidRPr="00F35DB7">
        <w:t>Выпускник получит возможность научиться:</w:t>
      </w:r>
    </w:p>
    <w:p w:rsidR="006B3554" w:rsidRPr="00F35DB7" w:rsidRDefault="006B3554" w:rsidP="006B3554">
      <w:pPr>
        <w:ind w:left="720"/>
        <w:contextualSpacing/>
      </w:pPr>
      <w:r w:rsidRPr="00F35DB7">
        <w:t>•</w:t>
      </w:r>
      <w:r w:rsidRPr="00F35DB7">
        <w:tab/>
        <w:t>описывать процессы создания, сохранения, трансляции и усвоения достижений культуры;</w:t>
      </w:r>
    </w:p>
    <w:p w:rsidR="006B3554" w:rsidRPr="00F35DB7" w:rsidRDefault="006B3554" w:rsidP="006B3554">
      <w:pPr>
        <w:ind w:left="720"/>
        <w:contextualSpacing/>
      </w:pPr>
      <w:r w:rsidRPr="00F35DB7">
        <w:t>•</w:t>
      </w:r>
      <w:r w:rsidRPr="00F35DB7">
        <w:tab/>
        <w:t>характеризовать основные направления развития отечественной культуры в современных условиях;</w:t>
      </w:r>
    </w:p>
    <w:p w:rsidR="006B3554" w:rsidRPr="00F35DB7" w:rsidRDefault="006B3554" w:rsidP="006B3554">
      <w:pPr>
        <w:ind w:left="720"/>
        <w:contextualSpacing/>
      </w:pPr>
      <w:r w:rsidRPr="00F35DB7">
        <w:t>•</w:t>
      </w:r>
      <w:r w:rsidRPr="00F35DB7">
        <w:tab/>
        <w:t>критически воспринимать сообщения и рекламу в СМИ и Интернете о таких направлениях массовой культуры, как шоу-бизнес и мода.</w:t>
      </w:r>
    </w:p>
    <w:p w:rsidR="006B3554" w:rsidRPr="00F35DB7" w:rsidRDefault="006B3554" w:rsidP="006B3554">
      <w:pPr>
        <w:ind w:left="720"/>
        <w:contextualSpacing/>
        <w:rPr>
          <w:b/>
        </w:rPr>
      </w:pPr>
      <w:r w:rsidRPr="00F35DB7">
        <w:rPr>
          <w:b/>
        </w:rPr>
        <w:t>Социальная сфера</w:t>
      </w:r>
    </w:p>
    <w:p w:rsidR="006B3554" w:rsidRPr="00F35DB7" w:rsidRDefault="006B3554" w:rsidP="006B3554">
      <w:pPr>
        <w:ind w:left="720"/>
        <w:contextualSpacing/>
      </w:pPr>
      <w:r w:rsidRPr="00F35DB7">
        <w:t>Выпускник научится:</w:t>
      </w:r>
    </w:p>
    <w:p w:rsidR="006B3554" w:rsidRPr="00F35DB7" w:rsidRDefault="006B3554" w:rsidP="006B3554">
      <w:pPr>
        <w:ind w:left="720"/>
        <w:contextualSpacing/>
      </w:pPr>
      <w:r w:rsidRPr="00F35DB7">
        <w:t>•</w:t>
      </w:r>
      <w:r w:rsidRPr="00F35DB7">
        <w:tab/>
        <w:t>описывать социальную структуру в обществах разного типа, характеризовать основные социальные общности и группы;</w:t>
      </w:r>
    </w:p>
    <w:p w:rsidR="006B3554" w:rsidRPr="00F35DB7" w:rsidRDefault="006B3554" w:rsidP="006B3554">
      <w:pPr>
        <w:ind w:left="720"/>
        <w:contextualSpacing/>
      </w:pPr>
      <w:r w:rsidRPr="00F35DB7">
        <w:t>•</w:t>
      </w:r>
      <w:r w:rsidRPr="00F35DB7">
        <w:tab/>
        <w:t>объяснять взаимодействие социальных общностей и групп;</w:t>
      </w:r>
    </w:p>
    <w:p w:rsidR="006B3554" w:rsidRPr="00F35DB7" w:rsidRDefault="006B3554" w:rsidP="006B3554">
      <w:pPr>
        <w:ind w:left="720"/>
        <w:contextualSpacing/>
      </w:pPr>
      <w:r w:rsidRPr="00F35DB7">
        <w:t>•</w:t>
      </w:r>
      <w:r w:rsidRPr="00F35DB7">
        <w:tab/>
        <w:t>характеризовать ведущие направления социальной политики Российского государства;</w:t>
      </w:r>
    </w:p>
    <w:p w:rsidR="006B3554" w:rsidRPr="00F35DB7" w:rsidRDefault="006B3554" w:rsidP="006B3554">
      <w:pPr>
        <w:ind w:left="720"/>
        <w:contextualSpacing/>
      </w:pPr>
      <w:r w:rsidRPr="00F35DB7">
        <w:t>•</w:t>
      </w:r>
      <w:r w:rsidRPr="00F35DB7">
        <w:tab/>
        <w:t>выделять параметры, определяющие социальный статус личности;</w:t>
      </w:r>
    </w:p>
    <w:p w:rsidR="006B3554" w:rsidRPr="00F35DB7" w:rsidRDefault="006B3554" w:rsidP="006B3554">
      <w:pPr>
        <w:ind w:left="720"/>
        <w:contextualSpacing/>
      </w:pPr>
      <w:r w:rsidRPr="00F35DB7">
        <w:t>•</w:t>
      </w:r>
      <w:r w:rsidRPr="00F35DB7">
        <w:tab/>
        <w:t>приводить примеры предписанных и достигаемых статусов;</w:t>
      </w:r>
    </w:p>
    <w:p w:rsidR="006B3554" w:rsidRPr="00F35DB7" w:rsidRDefault="006B3554" w:rsidP="006B3554">
      <w:pPr>
        <w:ind w:left="720"/>
        <w:contextualSpacing/>
      </w:pPr>
      <w:r w:rsidRPr="00F35DB7">
        <w:t>•</w:t>
      </w:r>
      <w:r w:rsidRPr="00F35DB7">
        <w:tab/>
        <w:t>описывать основные социальные роли подростка;</w:t>
      </w:r>
    </w:p>
    <w:p w:rsidR="006B3554" w:rsidRPr="00F35DB7" w:rsidRDefault="006B3554" w:rsidP="006B3554">
      <w:pPr>
        <w:ind w:left="720"/>
        <w:contextualSpacing/>
      </w:pPr>
      <w:r w:rsidRPr="00F35DB7">
        <w:t>•</w:t>
      </w:r>
      <w:r w:rsidRPr="00F35DB7">
        <w:tab/>
        <w:t>конкретизировать примерами процесс социальной мобильности;</w:t>
      </w:r>
    </w:p>
    <w:p w:rsidR="006B3554" w:rsidRPr="00F35DB7" w:rsidRDefault="006B3554" w:rsidP="006B3554">
      <w:pPr>
        <w:ind w:left="720"/>
        <w:contextualSpacing/>
      </w:pPr>
      <w:r w:rsidRPr="00F35DB7">
        <w:t>•</w:t>
      </w:r>
      <w:r w:rsidRPr="00F35DB7">
        <w:tab/>
        <w:t>характеризовать межнациональные отношения в современном мире;</w:t>
      </w:r>
    </w:p>
    <w:p w:rsidR="006B3554" w:rsidRPr="00F35DB7" w:rsidRDefault="006B3554" w:rsidP="006B3554">
      <w:pPr>
        <w:ind w:left="720"/>
        <w:contextualSpacing/>
      </w:pPr>
      <w:r w:rsidRPr="00F35DB7">
        <w:t>•</w:t>
      </w:r>
      <w:r w:rsidRPr="00F35DB7">
        <w:tab/>
        <w:t xml:space="preserve">объяснять причины межнациональных конфликтов и основные пути их разрешения; </w:t>
      </w:r>
    </w:p>
    <w:p w:rsidR="006B3554" w:rsidRPr="00F35DB7" w:rsidRDefault="006B3554" w:rsidP="006B3554">
      <w:pPr>
        <w:ind w:left="720"/>
        <w:contextualSpacing/>
      </w:pPr>
      <w:r w:rsidRPr="00F35DB7">
        <w:t>•</w:t>
      </w:r>
      <w:r w:rsidRPr="00F35DB7">
        <w:tab/>
        <w:t>характеризовать, раскрывать на конкретных примерах основные функции семьи в обществе;</w:t>
      </w:r>
    </w:p>
    <w:p w:rsidR="006B3554" w:rsidRPr="00F35DB7" w:rsidRDefault="006B3554" w:rsidP="006B3554">
      <w:pPr>
        <w:ind w:left="720"/>
        <w:contextualSpacing/>
      </w:pPr>
      <w:r w:rsidRPr="00F35DB7">
        <w:t>•</w:t>
      </w:r>
      <w:r w:rsidRPr="00F35DB7">
        <w:tab/>
        <w:t xml:space="preserve">раскрывать основные роли членов семьи; </w:t>
      </w:r>
    </w:p>
    <w:p w:rsidR="006B3554" w:rsidRPr="00F35DB7" w:rsidRDefault="006B3554" w:rsidP="006B3554">
      <w:pPr>
        <w:ind w:left="720"/>
        <w:contextualSpacing/>
      </w:pPr>
      <w:r w:rsidRPr="00F35DB7">
        <w:t>•</w:t>
      </w:r>
      <w:r w:rsidRPr="00F35DB7">
        <w:tab/>
        <w:t>характеризовать основные слагаемые здорового образа жизни; осознанно выбирать верные критерии для оценки безопасных условий жизни;</w:t>
      </w:r>
    </w:p>
    <w:p w:rsidR="006B3554" w:rsidRPr="00F35DB7" w:rsidRDefault="006B3554" w:rsidP="006B3554">
      <w:pPr>
        <w:ind w:left="720"/>
        <w:contextualSpacing/>
      </w:pPr>
      <w:r w:rsidRPr="00F35DB7">
        <w:t>•</w:t>
      </w:r>
      <w:r w:rsidRPr="00F35DB7">
        <w:tab/>
        <w:t>выполнять несложные практические задания по анализу ситуаций, связанных с различными способами разрешения семейных конфликтов. Выражать собственное отношение к различным способам разрешения семейных конфликтов.</w:t>
      </w:r>
    </w:p>
    <w:p w:rsidR="006B3554" w:rsidRPr="00F35DB7" w:rsidRDefault="006B3554" w:rsidP="006B3554">
      <w:pPr>
        <w:ind w:left="720"/>
        <w:contextualSpacing/>
      </w:pPr>
      <w:r w:rsidRPr="00F35DB7">
        <w:t>Выпускник получит возможность научиться:</w:t>
      </w:r>
    </w:p>
    <w:p w:rsidR="006B3554" w:rsidRPr="00F35DB7" w:rsidRDefault="006B3554" w:rsidP="006B3554">
      <w:pPr>
        <w:ind w:left="720"/>
        <w:contextualSpacing/>
      </w:pPr>
      <w:r w:rsidRPr="00F35DB7">
        <w:t>•</w:t>
      </w:r>
      <w:r w:rsidRPr="00F35DB7">
        <w:tab/>
        <w:t>раскрывать понятия «равенство» и «социальная справедливость» с позиций историзма;</w:t>
      </w:r>
    </w:p>
    <w:p w:rsidR="006B3554" w:rsidRPr="00F35DB7" w:rsidRDefault="006B3554" w:rsidP="006B3554">
      <w:pPr>
        <w:ind w:left="720"/>
        <w:contextualSpacing/>
      </w:pPr>
      <w:r w:rsidRPr="00F35DB7">
        <w:t>•</w:t>
      </w:r>
      <w:r w:rsidRPr="00F35DB7">
        <w:tab/>
        <w:t>выражать и обосновывать собственную позицию по актуальным проблемам молодежи;</w:t>
      </w:r>
    </w:p>
    <w:p w:rsidR="006B3554" w:rsidRPr="00F35DB7" w:rsidRDefault="006B3554" w:rsidP="006B3554">
      <w:pPr>
        <w:ind w:left="720"/>
        <w:contextualSpacing/>
      </w:pPr>
      <w:r w:rsidRPr="00F35DB7">
        <w:t>•</w:t>
      </w:r>
      <w:r w:rsidRPr="00F35DB7">
        <w:tab/>
        <w:t>выполнять несложные практические задания по анализу ситуаций, связанных с различными способами разрешения семейных конфликтов; выражать собственное отношение к различным способам разрешения семейных конфликтов;</w:t>
      </w:r>
    </w:p>
    <w:p w:rsidR="006B3554" w:rsidRPr="00F35DB7" w:rsidRDefault="006B3554" w:rsidP="006B3554">
      <w:pPr>
        <w:ind w:left="720"/>
        <w:contextualSpacing/>
      </w:pPr>
      <w:r w:rsidRPr="00F35DB7">
        <w:t>•</w:t>
      </w:r>
      <w:r w:rsidRPr="00F35DB7">
        <w:tab/>
        <w:t>формировать положительное отношение к необходимости соблюдать здоровый образ жизни; корректировать собственное поведение в соответствии с требованиями безопасности жизнедеятельности;</w:t>
      </w:r>
    </w:p>
    <w:p w:rsidR="006B3554" w:rsidRPr="00F35DB7" w:rsidRDefault="006B3554" w:rsidP="006B3554">
      <w:pPr>
        <w:ind w:left="720"/>
        <w:contextualSpacing/>
      </w:pPr>
      <w:r w:rsidRPr="00F35DB7">
        <w:t>•</w:t>
      </w:r>
      <w:r w:rsidRPr="00F35DB7">
        <w:tab/>
        <w:t>использовать элементы причинно-следственного анализа при характеристике семейных конфликтов;</w:t>
      </w:r>
    </w:p>
    <w:p w:rsidR="006B3554" w:rsidRPr="00F35DB7" w:rsidRDefault="006B3554" w:rsidP="006B3554">
      <w:pPr>
        <w:ind w:left="720"/>
        <w:contextualSpacing/>
      </w:pPr>
      <w:r w:rsidRPr="00F35DB7">
        <w:t>•</w:t>
      </w:r>
      <w:r w:rsidRPr="00F35DB7">
        <w:tab/>
        <w:t>находить и извлекать социальную информацию о государственной семейной политике из адаптированных источников различного типа.</w:t>
      </w:r>
    </w:p>
    <w:p w:rsidR="006B3554" w:rsidRPr="00F35DB7" w:rsidRDefault="006B3554" w:rsidP="006B3554">
      <w:pPr>
        <w:ind w:left="720"/>
        <w:contextualSpacing/>
        <w:rPr>
          <w:b/>
        </w:rPr>
      </w:pPr>
      <w:r w:rsidRPr="00F35DB7">
        <w:rPr>
          <w:b/>
        </w:rPr>
        <w:t>Политическая сфера жизни общества</w:t>
      </w:r>
    </w:p>
    <w:p w:rsidR="006B3554" w:rsidRPr="00F35DB7" w:rsidRDefault="006B3554" w:rsidP="006B3554">
      <w:pPr>
        <w:ind w:left="720"/>
        <w:contextualSpacing/>
      </w:pPr>
      <w:r w:rsidRPr="00F35DB7">
        <w:t>Выпускник научится:</w:t>
      </w:r>
    </w:p>
    <w:p w:rsidR="006B3554" w:rsidRPr="00F35DB7" w:rsidRDefault="006B3554" w:rsidP="006B3554">
      <w:pPr>
        <w:ind w:left="720"/>
        <w:contextualSpacing/>
      </w:pPr>
      <w:r w:rsidRPr="00F35DB7">
        <w:t>•</w:t>
      </w:r>
      <w:r w:rsidRPr="00F35DB7">
        <w:tab/>
        <w:t>объяснять роль политики в жизни общества;</w:t>
      </w:r>
    </w:p>
    <w:p w:rsidR="006B3554" w:rsidRPr="00F35DB7" w:rsidRDefault="006B3554" w:rsidP="006B3554">
      <w:pPr>
        <w:ind w:left="720"/>
        <w:contextualSpacing/>
      </w:pPr>
      <w:r w:rsidRPr="00F35DB7">
        <w:t>•</w:t>
      </w:r>
      <w:r w:rsidRPr="00F35DB7">
        <w:tab/>
        <w:t>различать и сравнивать различные формы правления, иллюстрировать их примерами;</w:t>
      </w:r>
    </w:p>
    <w:p w:rsidR="006B3554" w:rsidRPr="00F35DB7" w:rsidRDefault="006B3554" w:rsidP="006B3554">
      <w:pPr>
        <w:ind w:left="720"/>
        <w:contextualSpacing/>
      </w:pPr>
      <w:r w:rsidRPr="00F35DB7">
        <w:t>•</w:t>
      </w:r>
      <w:r w:rsidRPr="00F35DB7">
        <w:tab/>
        <w:t>давать характеристику формам государственно-территориального устройства;</w:t>
      </w:r>
    </w:p>
    <w:p w:rsidR="006B3554" w:rsidRPr="00F35DB7" w:rsidRDefault="006B3554" w:rsidP="006B3554">
      <w:pPr>
        <w:ind w:left="720"/>
        <w:contextualSpacing/>
      </w:pPr>
      <w:r w:rsidRPr="00F35DB7">
        <w:lastRenderedPageBreak/>
        <w:t>•</w:t>
      </w:r>
      <w:r w:rsidRPr="00F35DB7">
        <w:tab/>
        <w:t>различать различные типы политических режимов, раскрывать их основные признаки;</w:t>
      </w:r>
    </w:p>
    <w:p w:rsidR="006B3554" w:rsidRPr="00F35DB7" w:rsidRDefault="006B3554" w:rsidP="006B3554">
      <w:pPr>
        <w:ind w:left="720"/>
        <w:contextualSpacing/>
      </w:pPr>
      <w:r w:rsidRPr="00F35DB7">
        <w:t>•</w:t>
      </w:r>
      <w:r w:rsidRPr="00F35DB7">
        <w:tab/>
        <w:t>раскрывать на конкретных примерах основные черты и принципы демократии;</w:t>
      </w:r>
    </w:p>
    <w:p w:rsidR="006B3554" w:rsidRPr="00F35DB7" w:rsidRDefault="006B3554" w:rsidP="006B3554">
      <w:pPr>
        <w:ind w:left="720"/>
        <w:contextualSpacing/>
      </w:pPr>
      <w:r w:rsidRPr="00F35DB7">
        <w:t>•</w:t>
      </w:r>
      <w:r w:rsidRPr="00F35DB7">
        <w:tab/>
        <w:t>называть признаки политической партии, раскрывать их на конкретных примерах;</w:t>
      </w:r>
    </w:p>
    <w:p w:rsidR="006B3554" w:rsidRPr="00F35DB7" w:rsidRDefault="006B3554" w:rsidP="006B3554">
      <w:pPr>
        <w:ind w:left="720"/>
        <w:contextualSpacing/>
      </w:pPr>
      <w:r w:rsidRPr="00F35DB7">
        <w:t>•</w:t>
      </w:r>
      <w:r w:rsidRPr="00F35DB7">
        <w:tab/>
        <w:t>характеризовать различные формы участия граждан в политической жизни.</w:t>
      </w:r>
    </w:p>
    <w:p w:rsidR="006B3554" w:rsidRPr="00F35DB7" w:rsidRDefault="006B3554" w:rsidP="006B3554">
      <w:pPr>
        <w:ind w:left="720"/>
        <w:contextualSpacing/>
      </w:pPr>
      <w:r w:rsidRPr="00F35DB7">
        <w:t xml:space="preserve">Выпускник получит возможность научиться: </w:t>
      </w:r>
    </w:p>
    <w:p w:rsidR="006B3554" w:rsidRPr="00F35DB7" w:rsidRDefault="006B3554" w:rsidP="006B3554">
      <w:pPr>
        <w:ind w:left="720"/>
        <w:contextualSpacing/>
      </w:pPr>
      <w:r w:rsidRPr="00F35DB7">
        <w:t>•</w:t>
      </w:r>
      <w:r w:rsidRPr="00F35DB7">
        <w:tab/>
        <w:t>осознавать значение гражданской активности и патриотической позиции в укреплении нашего государства;</w:t>
      </w:r>
    </w:p>
    <w:p w:rsidR="006B3554" w:rsidRPr="00F35DB7" w:rsidRDefault="006B3554" w:rsidP="006B3554">
      <w:pPr>
        <w:ind w:left="720"/>
        <w:contextualSpacing/>
      </w:pPr>
      <w:r w:rsidRPr="00F35DB7">
        <w:t>•</w:t>
      </w:r>
      <w:r w:rsidRPr="00F35DB7">
        <w:tab/>
        <w:t>соотносить различные оценки политических событий и процессов и делать обоснованные выводы.</w:t>
      </w:r>
    </w:p>
    <w:p w:rsidR="006B3554" w:rsidRPr="00F35DB7" w:rsidRDefault="006B3554" w:rsidP="006B3554">
      <w:pPr>
        <w:ind w:left="720"/>
        <w:contextualSpacing/>
        <w:rPr>
          <w:b/>
        </w:rPr>
      </w:pPr>
      <w:r w:rsidRPr="00F35DB7">
        <w:rPr>
          <w:b/>
        </w:rPr>
        <w:t>Гражданин и государство</w:t>
      </w:r>
    </w:p>
    <w:p w:rsidR="006B3554" w:rsidRPr="00F35DB7" w:rsidRDefault="006B3554" w:rsidP="006B3554">
      <w:pPr>
        <w:ind w:left="720"/>
        <w:contextualSpacing/>
      </w:pPr>
      <w:r w:rsidRPr="00F35DB7">
        <w:t>Выпускник научится:</w:t>
      </w:r>
    </w:p>
    <w:p w:rsidR="006B3554" w:rsidRPr="00F35DB7" w:rsidRDefault="006B3554" w:rsidP="006B3554">
      <w:pPr>
        <w:ind w:left="720"/>
        <w:contextualSpacing/>
      </w:pPr>
      <w:r w:rsidRPr="00F35DB7">
        <w:t>•</w:t>
      </w:r>
      <w:r w:rsidRPr="00F35DB7">
        <w:tab/>
        <w:t>характеризовать государственное устройство Российской Федерации, называть органы государственной власти страны, описывать их полномочия и компетенцию;</w:t>
      </w:r>
    </w:p>
    <w:p w:rsidR="006B3554" w:rsidRPr="00F35DB7" w:rsidRDefault="006B3554" w:rsidP="006B3554">
      <w:pPr>
        <w:ind w:left="720"/>
        <w:contextualSpacing/>
      </w:pPr>
      <w:r w:rsidRPr="00F35DB7">
        <w:t>•</w:t>
      </w:r>
      <w:r w:rsidRPr="00F35DB7">
        <w:tab/>
        <w:t>объяснять порядок формирования органов государственной власти РФ;</w:t>
      </w:r>
    </w:p>
    <w:p w:rsidR="006B3554" w:rsidRPr="00F35DB7" w:rsidRDefault="006B3554" w:rsidP="006B3554">
      <w:pPr>
        <w:ind w:left="720"/>
        <w:contextualSpacing/>
      </w:pPr>
      <w:r w:rsidRPr="00F35DB7">
        <w:t>•</w:t>
      </w:r>
      <w:r w:rsidRPr="00F35DB7">
        <w:tab/>
        <w:t>раскрывать достижения российского народа;</w:t>
      </w:r>
    </w:p>
    <w:p w:rsidR="006B3554" w:rsidRPr="00F35DB7" w:rsidRDefault="006B3554" w:rsidP="006B3554">
      <w:pPr>
        <w:ind w:left="720"/>
        <w:contextualSpacing/>
      </w:pPr>
      <w:r w:rsidRPr="00F35DB7">
        <w:t>•</w:t>
      </w:r>
      <w:r w:rsidRPr="00F35DB7">
        <w:tab/>
        <w:t>объяснять и конкретизировать примерами смысл понятия «гражданство»;</w:t>
      </w:r>
    </w:p>
    <w:p w:rsidR="006B3554" w:rsidRPr="00F35DB7" w:rsidRDefault="006B3554" w:rsidP="006B3554">
      <w:pPr>
        <w:ind w:left="720"/>
        <w:contextualSpacing/>
      </w:pPr>
      <w:r w:rsidRPr="00F35DB7">
        <w:t>•</w:t>
      </w:r>
      <w:r w:rsidRPr="00F35DB7">
        <w:tab/>
        <w:t>называть и иллюстрировать примерами основные права и свободы граждан, гарантированные Конституцией РФ;</w:t>
      </w:r>
    </w:p>
    <w:p w:rsidR="006B3554" w:rsidRPr="00F35DB7" w:rsidRDefault="006B3554" w:rsidP="006B3554">
      <w:pPr>
        <w:ind w:left="720"/>
        <w:contextualSpacing/>
      </w:pPr>
      <w:r w:rsidRPr="00F35DB7">
        <w:t>•</w:t>
      </w:r>
      <w:r w:rsidRPr="00F35DB7">
        <w:tab/>
        <w:t>осознавать значение патриотической позиции в укреплении нашего государства;</w:t>
      </w:r>
    </w:p>
    <w:p w:rsidR="006B3554" w:rsidRPr="00F35DB7" w:rsidRDefault="006B3554" w:rsidP="006B3554">
      <w:pPr>
        <w:ind w:left="720"/>
        <w:contextualSpacing/>
      </w:pPr>
      <w:r w:rsidRPr="00F35DB7">
        <w:t>•</w:t>
      </w:r>
      <w:r w:rsidRPr="00F35DB7">
        <w:tab/>
        <w:t>характеризовать конституционные обязанности гражданина.</w:t>
      </w:r>
    </w:p>
    <w:p w:rsidR="006B3554" w:rsidRPr="00F35DB7" w:rsidRDefault="006B3554" w:rsidP="006B3554">
      <w:pPr>
        <w:ind w:left="720"/>
        <w:contextualSpacing/>
      </w:pPr>
      <w:r w:rsidRPr="00F35DB7">
        <w:t>Выпускник получит возможность научиться:</w:t>
      </w:r>
    </w:p>
    <w:p w:rsidR="006B3554" w:rsidRPr="00F35DB7" w:rsidRDefault="006B3554" w:rsidP="006B3554">
      <w:pPr>
        <w:ind w:left="720"/>
        <w:contextualSpacing/>
      </w:pPr>
      <w:r w:rsidRPr="00F35DB7">
        <w:t>•</w:t>
      </w:r>
      <w:r w:rsidRPr="00F35DB7">
        <w:tab/>
        <w:t>аргументированно обосновывать влияние происходящих в обществе изменений на положение России в мире;</w:t>
      </w:r>
    </w:p>
    <w:p w:rsidR="006B3554" w:rsidRPr="00F35DB7" w:rsidRDefault="006B3554" w:rsidP="006B3554">
      <w:pPr>
        <w:ind w:left="720"/>
        <w:contextualSpacing/>
      </w:pPr>
      <w:r w:rsidRPr="00F35DB7">
        <w:t>•</w:t>
      </w:r>
      <w:r w:rsidRPr="00F35DB7">
        <w:tab/>
        <w:t>использовать знания и умения для формирования способности уважать права других людей, выполнять свои обязанности гражданина РФ.</w:t>
      </w:r>
    </w:p>
    <w:p w:rsidR="006B3554" w:rsidRPr="00F35DB7" w:rsidRDefault="006B3554" w:rsidP="006B3554">
      <w:pPr>
        <w:ind w:left="720"/>
        <w:contextualSpacing/>
        <w:rPr>
          <w:b/>
        </w:rPr>
      </w:pPr>
      <w:r w:rsidRPr="00F35DB7">
        <w:rPr>
          <w:b/>
        </w:rPr>
        <w:t>Основы российского законодательства</w:t>
      </w:r>
    </w:p>
    <w:p w:rsidR="006B3554" w:rsidRPr="00F35DB7" w:rsidRDefault="006B3554" w:rsidP="006B3554">
      <w:pPr>
        <w:ind w:left="720"/>
        <w:contextualSpacing/>
      </w:pPr>
      <w:r w:rsidRPr="00F35DB7">
        <w:t>Выпускник научится:</w:t>
      </w:r>
    </w:p>
    <w:p w:rsidR="006B3554" w:rsidRPr="00F35DB7" w:rsidRDefault="006B3554" w:rsidP="006B3554">
      <w:pPr>
        <w:ind w:left="720"/>
        <w:contextualSpacing/>
      </w:pPr>
      <w:r w:rsidRPr="00F35DB7">
        <w:t>•</w:t>
      </w:r>
      <w:r w:rsidRPr="00F35DB7">
        <w:tab/>
        <w:t>характеризовать систему российского законодательства;</w:t>
      </w:r>
    </w:p>
    <w:p w:rsidR="006B3554" w:rsidRPr="00F35DB7" w:rsidRDefault="006B3554" w:rsidP="006B3554">
      <w:pPr>
        <w:ind w:left="720"/>
        <w:contextualSpacing/>
      </w:pPr>
      <w:r w:rsidRPr="00F35DB7">
        <w:t>•</w:t>
      </w:r>
      <w:r w:rsidRPr="00F35DB7">
        <w:tab/>
        <w:t>раскрывать особенности гражданской дееспособности несовершеннолетних;</w:t>
      </w:r>
    </w:p>
    <w:p w:rsidR="006B3554" w:rsidRPr="00F35DB7" w:rsidRDefault="006B3554" w:rsidP="006B3554">
      <w:pPr>
        <w:ind w:left="720"/>
        <w:contextualSpacing/>
      </w:pPr>
      <w:r w:rsidRPr="00F35DB7">
        <w:t>•</w:t>
      </w:r>
      <w:r w:rsidRPr="00F35DB7">
        <w:tab/>
        <w:t>характеризовать гражданские правоотношения;</w:t>
      </w:r>
    </w:p>
    <w:p w:rsidR="006B3554" w:rsidRPr="00F35DB7" w:rsidRDefault="006B3554" w:rsidP="006B3554">
      <w:pPr>
        <w:ind w:left="720"/>
        <w:contextualSpacing/>
      </w:pPr>
      <w:r w:rsidRPr="00F35DB7">
        <w:t>•</w:t>
      </w:r>
      <w:r w:rsidRPr="00F35DB7">
        <w:tab/>
        <w:t>раскрывать смысл права на труд;</w:t>
      </w:r>
    </w:p>
    <w:p w:rsidR="006B3554" w:rsidRPr="00F35DB7" w:rsidRDefault="006B3554" w:rsidP="006B3554">
      <w:pPr>
        <w:ind w:left="720"/>
        <w:contextualSpacing/>
      </w:pPr>
      <w:r w:rsidRPr="00F35DB7">
        <w:t>•</w:t>
      </w:r>
      <w:r w:rsidRPr="00F35DB7">
        <w:tab/>
        <w:t>объяснять роль трудового договора;</w:t>
      </w:r>
    </w:p>
    <w:p w:rsidR="006B3554" w:rsidRPr="00F35DB7" w:rsidRDefault="006B3554" w:rsidP="006B3554">
      <w:pPr>
        <w:ind w:left="720"/>
        <w:contextualSpacing/>
      </w:pPr>
      <w:r w:rsidRPr="00F35DB7">
        <w:t>•</w:t>
      </w:r>
      <w:r w:rsidRPr="00F35DB7">
        <w:tab/>
        <w:t>разъяснять на примерах особенности положения несовершеннолетних в трудовых отношениях;</w:t>
      </w:r>
    </w:p>
    <w:p w:rsidR="006B3554" w:rsidRPr="00F35DB7" w:rsidRDefault="006B3554" w:rsidP="006B3554">
      <w:pPr>
        <w:ind w:left="720"/>
        <w:contextualSpacing/>
      </w:pPr>
      <w:r w:rsidRPr="00F35DB7">
        <w:t>•</w:t>
      </w:r>
      <w:r w:rsidRPr="00F35DB7">
        <w:tab/>
        <w:t>характеризовать права и обязанности супругов, родителей, детей;</w:t>
      </w:r>
    </w:p>
    <w:p w:rsidR="006B3554" w:rsidRPr="00F35DB7" w:rsidRDefault="006B3554" w:rsidP="006B3554">
      <w:pPr>
        <w:ind w:left="720"/>
        <w:contextualSpacing/>
      </w:pPr>
      <w:r w:rsidRPr="00F35DB7">
        <w:t>•</w:t>
      </w:r>
      <w:r w:rsidRPr="00F35DB7">
        <w:tab/>
        <w:t>характеризовать особенности уголовного права и уголовных правоотношений;</w:t>
      </w:r>
    </w:p>
    <w:p w:rsidR="006B3554" w:rsidRPr="00F35DB7" w:rsidRDefault="006B3554" w:rsidP="006B3554">
      <w:pPr>
        <w:ind w:left="720"/>
        <w:contextualSpacing/>
      </w:pPr>
      <w:r w:rsidRPr="00F35DB7">
        <w:t>•</w:t>
      </w:r>
      <w:r w:rsidRPr="00F35DB7">
        <w:tab/>
        <w:t>конкретизировать примерами виды преступлений и наказания за них;</w:t>
      </w:r>
    </w:p>
    <w:p w:rsidR="006B3554" w:rsidRPr="00F35DB7" w:rsidRDefault="006B3554" w:rsidP="006B3554">
      <w:pPr>
        <w:ind w:left="720"/>
        <w:contextualSpacing/>
      </w:pPr>
      <w:r w:rsidRPr="00F35DB7">
        <w:t>•</w:t>
      </w:r>
      <w:r w:rsidRPr="00F35DB7">
        <w:tab/>
        <w:t>характеризовать специфику уголовной ответственности несовершеннолетних;</w:t>
      </w:r>
    </w:p>
    <w:p w:rsidR="006B3554" w:rsidRPr="00F35DB7" w:rsidRDefault="006B3554" w:rsidP="006B3554">
      <w:pPr>
        <w:ind w:left="720"/>
        <w:contextualSpacing/>
      </w:pPr>
      <w:r w:rsidRPr="00F35DB7">
        <w:t>•</w:t>
      </w:r>
      <w:r w:rsidRPr="00F35DB7">
        <w:tab/>
        <w:t>раскрывать связь права на образование и обязанности получить образование;</w:t>
      </w:r>
    </w:p>
    <w:p w:rsidR="006B3554" w:rsidRPr="00F35DB7" w:rsidRDefault="006B3554" w:rsidP="006B3554">
      <w:pPr>
        <w:ind w:left="720"/>
        <w:contextualSpacing/>
      </w:pPr>
      <w:r w:rsidRPr="00F35DB7">
        <w:t>•</w:t>
      </w:r>
      <w:r w:rsidRPr="00F35DB7">
        <w:tab/>
        <w:t>анализировать несложные практические ситуации, связанные с гражданскими, семейными, трудовыми правоотношениями; в предлагаемых модельных ситуациях определять признаки правонарушения, проступка, преступления;</w:t>
      </w:r>
    </w:p>
    <w:p w:rsidR="006B3554" w:rsidRPr="00F35DB7" w:rsidRDefault="006B3554" w:rsidP="006B3554">
      <w:pPr>
        <w:ind w:left="720"/>
        <w:contextualSpacing/>
      </w:pPr>
      <w:r w:rsidRPr="00F35DB7">
        <w:t>•</w:t>
      </w:r>
      <w:r w:rsidRPr="00F35DB7">
        <w:tab/>
        <w:t>исследовать несложные практические ситуации, связанные с защитой прав и интересов детей, оставшихся без попечения родителей;</w:t>
      </w:r>
    </w:p>
    <w:p w:rsidR="006B3554" w:rsidRPr="00F35DB7" w:rsidRDefault="006B3554" w:rsidP="006B3554">
      <w:pPr>
        <w:ind w:left="720"/>
        <w:contextualSpacing/>
      </w:pPr>
      <w:r w:rsidRPr="00F35DB7">
        <w:t>•</w:t>
      </w:r>
      <w:r w:rsidRPr="00F35DB7">
        <w:tab/>
        <w:t>находить, извлекать и осмысливать информацию правового характера, полученную из доступных источников, систематизировать, анализировать полученные данные; применять полученную информацию для соотнесения собственного поведения и поступков других людей с нормами поведения, установленными законом.</w:t>
      </w:r>
    </w:p>
    <w:p w:rsidR="006B3554" w:rsidRPr="00F35DB7" w:rsidRDefault="006B3554" w:rsidP="006B3554">
      <w:pPr>
        <w:ind w:left="720"/>
        <w:contextualSpacing/>
      </w:pPr>
      <w:r w:rsidRPr="00F35DB7">
        <w:t>Выпускник получит возможность научиться:</w:t>
      </w:r>
    </w:p>
    <w:p w:rsidR="006B3554" w:rsidRPr="00F35DB7" w:rsidRDefault="006B3554" w:rsidP="006B3554">
      <w:pPr>
        <w:ind w:left="720"/>
        <w:contextualSpacing/>
      </w:pPr>
      <w:r w:rsidRPr="00F35DB7">
        <w:t>•</w:t>
      </w:r>
      <w:r w:rsidRPr="00F35DB7">
        <w:tab/>
        <w:t>на основе полученных знаний о правовых нормах выбирать в предлагаемых модельных ситуациях и осуществлять на практике модель правомерного социального поведения, основанного на уважении к закону и правопорядку;</w:t>
      </w:r>
    </w:p>
    <w:p w:rsidR="006B3554" w:rsidRPr="00F35DB7" w:rsidRDefault="006B3554" w:rsidP="006B3554">
      <w:pPr>
        <w:ind w:left="720"/>
        <w:contextualSpacing/>
      </w:pPr>
      <w:r w:rsidRPr="00F35DB7">
        <w:t>•</w:t>
      </w:r>
      <w:r w:rsidRPr="00F35DB7">
        <w:tab/>
        <w:t>оценивать сущность и значение правопорядка и законности, собственный возможный вклад в их становление и развитие;</w:t>
      </w:r>
    </w:p>
    <w:p w:rsidR="006B3554" w:rsidRPr="00F35DB7" w:rsidRDefault="006B3554" w:rsidP="006B3554">
      <w:pPr>
        <w:ind w:left="720"/>
        <w:contextualSpacing/>
      </w:pPr>
      <w:r w:rsidRPr="00F35DB7">
        <w:lastRenderedPageBreak/>
        <w:t>•</w:t>
      </w:r>
      <w:r w:rsidRPr="00F35DB7">
        <w:tab/>
        <w:t>осознанно содействовать защите правопорядка в обществе правовыми способами и средствами.</w:t>
      </w:r>
    </w:p>
    <w:p w:rsidR="006B3554" w:rsidRPr="00F35DB7" w:rsidRDefault="006B3554" w:rsidP="006B3554">
      <w:pPr>
        <w:ind w:left="720"/>
        <w:contextualSpacing/>
        <w:rPr>
          <w:b/>
        </w:rPr>
      </w:pPr>
      <w:r w:rsidRPr="00F35DB7">
        <w:rPr>
          <w:b/>
        </w:rPr>
        <w:t>Экономика</w:t>
      </w:r>
    </w:p>
    <w:p w:rsidR="006B3554" w:rsidRPr="00F35DB7" w:rsidRDefault="006B3554" w:rsidP="006B3554">
      <w:pPr>
        <w:ind w:left="720"/>
        <w:contextualSpacing/>
      </w:pPr>
      <w:r w:rsidRPr="00F35DB7">
        <w:t>Выпускник научится:</w:t>
      </w:r>
    </w:p>
    <w:p w:rsidR="006B3554" w:rsidRPr="00F35DB7" w:rsidRDefault="006B3554" w:rsidP="006B3554">
      <w:pPr>
        <w:ind w:left="720"/>
        <w:contextualSpacing/>
      </w:pPr>
      <w:r w:rsidRPr="00F35DB7">
        <w:t>•</w:t>
      </w:r>
      <w:r w:rsidRPr="00F35DB7">
        <w:tab/>
        <w:t>объяснять проблему ограниченности экономических ресурсов;</w:t>
      </w:r>
    </w:p>
    <w:p w:rsidR="006B3554" w:rsidRPr="00F35DB7" w:rsidRDefault="006B3554" w:rsidP="006B3554">
      <w:pPr>
        <w:ind w:left="720"/>
        <w:contextualSpacing/>
      </w:pPr>
      <w:r w:rsidRPr="00F35DB7">
        <w:t>•</w:t>
      </w:r>
      <w:r w:rsidRPr="00F35DB7">
        <w:tab/>
        <w:t>различать основных участников экономической деятельности: производителей и потребителей, предпринимателей и наемных работников; раскрывать рациональное поведение субъектов экономической деятельности;</w:t>
      </w:r>
    </w:p>
    <w:p w:rsidR="006B3554" w:rsidRPr="00F35DB7" w:rsidRDefault="006B3554" w:rsidP="006B3554">
      <w:pPr>
        <w:ind w:left="720"/>
        <w:contextualSpacing/>
      </w:pPr>
      <w:r w:rsidRPr="00F35DB7">
        <w:t>•</w:t>
      </w:r>
      <w:r w:rsidRPr="00F35DB7">
        <w:tab/>
        <w:t>раскрывать факторы, влияющие на производительность труда;</w:t>
      </w:r>
    </w:p>
    <w:p w:rsidR="006B3554" w:rsidRPr="00F35DB7" w:rsidRDefault="006B3554" w:rsidP="006B3554">
      <w:pPr>
        <w:ind w:left="720"/>
        <w:contextualSpacing/>
      </w:pPr>
      <w:r w:rsidRPr="00F35DB7">
        <w:t>•</w:t>
      </w:r>
      <w:r w:rsidRPr="00F35DB7">
        <w:tab/>
        <w:t>характеризовать основные экономические системы, экономические явления и процессы, сравнивать их; анализировать и систематизировать полученные данные об экономических системах;</w:t>
      </w:r>
    </w:p>
    <w:p w:rsidR="006B3554" w:rsidRPr="00F35DB7" w:rsidRDefault="006B3554" w:rsidP="006B3554">
      <w:pPr>
        <w:ind w:left="720"/>
        <w:contextualSpacing/>
      </w:pPr>
      <w:r w:rsidRPr="00F35DB7">
        <w:t>•</w:t>
      </w:r>
      <w:r w:rsidRPr="00F35DB7">
        <w:tab/>
        <w:t>характеризовать механизм рыночного регулирования экономики; анализировать действие рыночных законов, выявлять роль конкуренции;</w:t>
      </w:r>
    </w:p>
    <w:p w:rsidR="006B3554" w:rsidRPr="00F35DB7" w:rsidRDefault="006B3554" w:rsidP="006B3554">
      <w:pPr>
        <w:ind w:left="720"/>
        <w:contextualSpacing/>
      </w:pPr>
      <w:r w:rsidRPr="00F35DB7">
        <w:t>•</w:t>
      </w:r>
      <w:r w:rsidRPr="00F35DB7">
        <w:tab/>
        <w:t>объяснять роль государства в регулировании рыночной экономики; анализировать структуру бюджета государства;</w:t>
      </w:r>
    </w:p>
    <w:p w:rsidR="006B3554" w:rsidRPr="00F35DB7" w:rsidRDefault="006B3554" w:rsidP="006B3554">
      <w:pPr>
        <w:ind w:left="720"/>
        <w:contextualSpacing/>
      </w:pPr>
      <w:r w:rsidRPr="00F35DB7">
        <w:t>•</w:t>
      </w:r>
      <w:r w:rsidRPr="00F35DB7">
        <w:tab/>
        <w:t>называть и конкретизировать примерами виды налогов;</w:t>
      </w:r>
    </w:p>
    <w:p w:rsidR="006B3554" w:rsidRPr="00F35DB7" w:rsidRDefault="006B3554" w:rsidP="006B3554">
      <w:pPr>
        <w:ind w:left="720"/>
        <w:contextualSpacing/>
      </w:pPr>
      <w:r w:rsidRPr="00F35DB7">
        <w:t>•</w:t>
      </w:r>
      <w:r w:rsidRPr="00F35DB7">
        <w:tab/>
        <w:t>характеризовать функции денег и их роль в экономике;</w:t>
      </w:r>
    </w:p>
    <w:p w:rsidR="006B3554" w:rsidRPr="00F35DB7" w:rsidRDefault="006B3554" w:rsidP="006B3554">
      <w:pPr>
        <w:ind w:left="720"/>
        <w:contextualSpacing/>
      </w:pPr>
      <w:r w:rsidRPr="00F35DB7">
        <w:t>•</w:t>
      </w:r>
      <w:r w:rsidRPr="00F35DB7">
        <w:tab/>
        <w:t>раскрывать социально-экономическую роль и функции предпринимательства;</w:t>
      </w:r>
    </w:p>
    <w:p w:rsidR="006B3554" w:rsidRPr="00F35DB7" w:rsidRDefault="006B3554" w:rsidP="006B3554">
      <w:pPr>
        <w:ind w:left="720"/>
        <w:contextualSpacing/>
      </w:pPr>
      <w:r w:rsidRPr="00F35DB7">
        <w:t>•</w:t>
      </w:r>
      <w:r w:rsidRPr="00F35DB7">
        <w:tab/>
        <w:t>анализировать информацию об экономической жизни общества из адаптированных источников различного типа; анализировать несложные статистические данные, отражающие экономические явления и процессы;</w:t>
      </w:r>
    </w:p>
    <w:p w:rsidR="006B3554" w:rsidRPr="00F35DB7" w:rsidRDefault="006B3554" w:rsidP="006B3554">
      <w:pPr>
        <w:ind w:left="720"/>
        <w:contextualSpacing/>
      </w:pPr>
      <w:r w:rsidRPr="00F35DB7">
        <w:t>•</w:t>
      </w:r>
      <w:r w:rsidRPr="00F35DB7">
        <w:tab/>
        <w:t>формулировать и аргументировать собственные суждения, касающиеся отдельных вопросов экономической жизни и опирающиеся на экономические знания и личный опыт; использовать полученные знания при анализе фактов поведения участников экономической деятельности; оценивать этические нормы трудовой и предпринимательской деятельности;</w:t>
      </w:r>
    </w:p>
    <w:p w:rsidR="006B3554" w:rsidRPr="00F35DB7" w:rsidRDefault="006B3554" w:rsidP="006B3554">
      <w:pPr>
        <w:ind w:left="720"/>
        <w:contextualSpacing/>
      </w:pPr>
      <w:r w:rsidRPr="00F35DB7">
        <w:t>•</w:t>
      </w:r>
      <w:r w:rsidRPr="00F35DB7">
        <w:tab/>
        <w:t>раскрывать рациональное поведение субъектов экономической деятельности;</w:t>
      </w:r>
    </w:p>
    <w:p w:rsidR="006B3554" w:rsidRPr="00F35DB7" w:rsidRDefault="006B3554" w:rsidP="006B3554">
      <w:pPr>
        <w:ind w:left="720"/>
        <w:contextualSpacing/>
      </w:pPr>
      <w:r w:rsidRPr="00F35DB7">
        <w:t>•</w:t>
      </w:r>
      <w:r w:rsidRPr="00F35DB7">
        <w:tab/>
        <w:t>характеризовать экономику семьи; анализировать структуру семейного бюджета;</w:t>
      </w:r>
    </w:p>
    <w:p w:rsidR="006B3554" w:rsidRPr="00F35DB7" w:rsidRDefault="006B3554" w:rsidP="006B3554">
      <w:pPr>
        <w:ind w:left="720"/>
        <w:contextualSpacing/>
      </w:pPr>
      <w:r w:rsidRPr="00F35DB7">
        <w:t>•</w:t>
      </w:r>
      <w:r w:rsidRPr="00F35DB7">
        <w:tab/>
        <w:t>использовать полученные знания при анализе фактов поведения участников экономической деятельности;</w:t>
      </w:r>
    </w:p>
    <w:p w:rsidR="006B3554" w:rsidRPr="00F35DB7" w:rsidRDefault="006B3554" w:rsidP="006B3554">
      <w:pPr>
        <w:ind w:left="720"/>
        <w:contextualSpacing/>
      </w:pPr>
      <w:r w:rsidRPr="00F35DB7">
        <w:t>•</w:t>
      </w:r>
      <w:r w:rsidRPr="00F35DB7">
        <w:tab/>
        <w:t>обосновывать связь профессионализма и жизненного успеха.</w:t>
      </w:r>
    </w:p>
    <w:p w:rsidR="006B3554" w:rsidRPr="00F35DB7" w:rsidRDefault="006B3554" w:rsidP="006B3554">
      <w:pPr>
        <w:ind w:left="720"/>
        <w:contextualSpacing/>
      </w:pPr>
      <w:r w:rsidRPr="00F35DB7">
        <w:t>Выпускник получит возможность научиться:</w:t>
      </w:r>
    </w:p>
    <w:p w:rsidR="006B3554" w:rsidRPr="00F35DB7" w:rsidRDefault="006B3554" w:rsidP="006B3554">
      <w:pPr>
        <w:ind w:left="720"/>
        <w:contextualSpacing/>
      </w:pPr>
      <w:r w:rsidRPr="00F35DB7">
        <w:t>•</w:t>
      </w:r>
      <w:r w:rsidRPr="00F35DB7">
        <w:tab/>
        <w:t>анализировать с опорой на полученные знания несложную экономическую информацию, получаемую из неадаптированных источников;</w:t>
      </w:r>
    </w:p>
    <w:p w:rsidR="006B3554" w:rsidRPr="00F35DB7" w:rsidRDefault="006B3554" w:rsidP="006B3554">
      <w:pPr>
        <w:ind w:left="720"/>
        <w:contextualSpacing/>
      </w:pPr>
      <w:r w:rsidRPr="00F35DB7">
        <w:t>•</w:t>
      </w:r>
      <w:r w:rsidRPr="00F35DB7">
        <w:tab/>
        <w:t>выполнять практические задания, основанные на ситуациях, связанных с описанием состояния российской экономики;</w:t>
      </w:r>
    </w:p>
    <w:p w:rsidR="006B3554" w:rsidRPr="00F35DB7" w:rsidRDefault="006B3554" w:rsidP="006B3554">
      <w:pPr>
        <w:ind w:left="720"/>
        <w:contextualSpacing/>
      </w:pPr>
      <w:r w:rsidRPr="00F35DB7">
        <w:t>•</w:t>
      </w:r>
      <w:r w:rsidRPr="00F35DB7">
        <w:tab/>
        <w:t>анализировать и оценивать с позиций экономических знаний сложившиеся практики и модели поведения потребителя;</w:t>
      </w:r>
    </w:p>
    <w:p w:rsidR="006B3554" w:rsidRPr="00F35DB7" w:rsidRDefault="006B3554" w:rsidP="006B3554">
      <w:pPr>
        <w:ind w:left="720"/>
        <w:contextualSpacing/>
      </w:pPr>
      <w:r w:rsidRPr="00F35DB7">
        <w:t>•</w:t>
      </w:r>
      <w:r w:rsidRPr="00F35DB7">
        <w:tab/>
        <w:t>решать с опорой на полученные знания познавательные задачи, отражающие типичные ситуации в экономической сфере деятельности человека;</w:t>
      </w:r>
    </w:p>
    <w:p w:rsidR="006B3554" w:rsidRPr="00F35DB7" w:rsidRDefault="006B3554" w:rsidP="006B3554">
      <w:pPr>
        <w:ind w:left="720"/>
        <w:contextualSpacing/>
      </w:pPr>
      <w:r w:rsidRPr="00F35DB7">
        <w:t>•</w:t>
      </w:r>
      <w:r w:rsidRPr="00F35DB7">
        <w:tab/>
        <w:t>грамотно применять полученные знания для определения экономически рационального поведения и порядка действий в конкретных ситуациях;</w:t>
      </w:r>
    </w:p>
    <w:p w:rsidR="006B3554" w:rsidRDefault="006B3554" w:rsidP="006B3554">
      <w:pPr>
        <w:ind w:left="720"/>
        <w:contextualSpacing/>
      </w:pPr>
      <w:r w:rsidRPr="00F35DB7">
        <w:t>•</w:t>
      </w:r>
      <w:r w:rsidRPr="00F35DB7">
        <w:tab/>
        <w:t>сопоставлять свои потребности и возможности, оптимально распределять свои материальные и трудовые ресурсы, составлять семейный бюджет.</w:t>
      </w:r>
    </w:p>
    <w:p w:rsidR="006B3554" w:rsidRDefault="006B3554" w:rsidP="001B109A">
      <w:pPr>
        <w:jc w:val="center"/>
        <w:rPr>
          <w:b/>
        </w:rPr>
      </w:pPr>
    </w:p>
    <w:p w:rsidR="006B3554" w:rsidRDefault="006B3554" w:rsidP="001B109A">
      <w:pPr>
        <w:jc w:val="center"/>
        <w:rPr>
          <w:b/>
        </w:rPr>
      </w:pPr>
    </w:p>
    <w:p w:rsidR="001B109A" w:rsidRDefault="001B109A" w:rsidP="001B109A">
      <w:pPr>
        <w:jc w:val="center"/>
        <w:rPr>
          <w:b/>
        </w:rPr>
      </w:pPr>
      <w:r w:rsidRPr="005E1C2F">
        <w:rPr>
          <w:b/>
        </w:rPr>
        <w:t>Содержание учебного</w:t>
      </w:r>
      <w:r>
        <w:rPr>
          <w:b/>
        </w:rPr>
        <w:t xml:space="preserve"> </w:t>
      </w:r>
      <w:r w:rsidRPr="005E1C2F">
        <w:rPr>
          <w:b/>
        </w:rPr>
        <w:t>предмета</w:t>
      </w:r>
      <w:r>
        <w:rPr>
          <w:b/>
        </w:rPr>
        <w:t xml:space="preserve"> «Обществознание»</w:t>
      </w:r>
    </w:p>
    <w:p w:rsidR="001B109A" w:rsidRDefault="00C36047" w:rsidP="001B109A">
      <w:pPr>
        <w:jc w:val="center"/>
        <w:rPr>
          <w:b/>
        </w:rPr>
      </w:pPr>
      <w:r>
        <w:rPr>
          <w:b/>
        </w:rPr>
        <w:t>6 класс</w:t>
      </w:r>
    </w:p>
    <w:p w:rsidR="00C36047" w:rsidRPr="006C5E8D" w:rsidRDefault="00C36047" w:rsidP="00C36047">
      <w:pPr>
        <w:pStyle w:val="aa"/>
        <w:rPr>
          <w:rFonts w:eastAsia="Calibri" w:cs="Times New Roman"/>
          <w:b/>
          <w:color w:val="000000"/>
        </w:rPr>
      </w:pPr>
      <w:r w:rsidRPr="006C5E8D">
        <w:rPr>
          <w:rFonts w:eastAsia="Calibri" w:cs="Times New Roman"/>
          <w:b/>
          <w:color w:val="000000"/>
        </w:rPr>
        <w:t xml:space="preserve">Глава I. Человек в социальном измерении </w:t>
      </w:r>
    </w:p>
    <w:p w:rsidR="00C36047" w:rsidRPr="006C5E8D" w:rsidRDefault="00C36047" w:rsidP="00C36047">
      <w:pPr>
        <w:pStyle w:val="aa"/>
        <w:rPr>
          <w:rFonts w:eastAsia="Calibri" w:cs="Times New Roman"/>
          <w:color w:val="000000"/>
        </w:rPr>
      </w:pPr>
      <w:r w:rsidRPr="006C5E8D">
        <w:rPr>
          <w:rFonts w:eastAsia="Calibri" w:cs="Times New Roman"/>
          <w:color w:val="000000"/>
        </w:rPr>
        <w:t xml:space="preserve">Человек. Индивид. Индивидуальность. Личность. Человек и деятельность. На пути к жизненному успеху. Социальные параметры личности. Индивидуальность человека. Качества сильной личности. Человек познает мир. Познание мира и себя. Самопознание и самооценка. Способности человека. Человек и его деятельность. Деятельность человека, ее основные формы. Мотивы деятельности. Связь между деятельностью и формированием личности. Знания и умения как  условие успешной </w:t>
      </w:r>
      <w:r w:rsidRPr="006C5E8D">
        <w:rPr>
          <w:rFonts w:eastAsia="Calibri" w:cs="Times New Roman"/>
          <w:color w:val="000000"/>
        </w:rPr>
        <w:lastRenderedPageBreak/>
        <w:t>деятельности. Потребности человека. Потребности человека – биологические, социальные, духовные. Индивидуальный характер потребностей. Люди с ограниченными возможностями и  особыми потребностями. Духовный мир человека.  Мысли и чувства. На пути к жизненному успеху. Привычка к труду. Проблема выбора профессии. Важность взаимопонимания и взаимопомощи. Практикум по теме «Человек в социальном измерении». Человек-личность. Человек познает мир. Человек и его деятельность. Потребности человека. На пути к  жизненному успеху.</w:t>
      </w:r>
    </w:p>
    <w:p w:rsidR="00C36047" w:rsidRPr="006C5E8D" w:rsidRDefault="00C36047" w:rsidP="00C36047">
      <w:pPr>
        <w:pStyle w:val="aa"/>
        <w:rPr>
          <w:rFonts w:eastAsia="Calibri" w:cs="Times New Roman"/>
          <w:color w:val="000000"/>
        </w:rPr>
      </w:pPr>
    </w:p>
    <w:p w:rsidR="00C36047" w:rsidRPr="006C5E8D" w:rsidRDefault="00C36047" w:rsidP="00C36047">
      <w:pPr>
        <w:pStyle w:val="aa"/>
        <w:rPr>
          <w:rFonts w:eastAsia="Calibri" w:cs="Times New Roman"/>
          <w:b/>
          <w:color w:val="000000"/>
        </w:rPr>
      </w:pPr>
      <w:r w:rsidRPr="006C5E8D">
        <w:rPr>
          <w:rFonts w:eastAsia="Calibri" w:cs="Times New Roman"/>
          <w:b/>
          <w:color w:val="000000"/>
        </w:rPr>
        <w:t xml:space="preserve">Глава II. Человек среди людей </w:t>
      </w:r>
    </w:p>
    <w:p w:rsidR="00C36047" w:rsidRPr="006C5E8D" w:rsidRDefault="00C36047" w:rsidP="00C36047">
      <w:pPr>
        <w:pStyle w:val="aa"/>
        <w:rPr>
          <w:rFonts w:eastAsia="Calibri" w:cs="Times New Roman"/>
          <w:color w:val="000000"/>
        </w:rPr>
      </w:pPr>
      <w:r w:rsidRPr="006C5E8D">
        <w:rPr>
          <w:rFonts w:eastAsia="Calibri" w:cs="Times New Roman"/>
          <w:color w:val="000000"/>
        </w:rPr>
        <w:t xml:space="preserve">Человек в ближайшем социальном окружении. Межличностные отношения. Роль чувств в отношениях между людьми. Сотрудничество и соперничество. Солидарность, лояльность, толерантность, взаимопонимание. Человек в группе. Социальные группы (большие и малые). Человек в малой группе. Группы формальные и неформальные. Лидеры. Групповые нормы. Общение. Общение – форма отношения человека к окружающему миру. Цели общения. Средства общения. Стили общения. Особенности общения со сверстниками, старшими и младшими. Конфликты в межличностных отношениях. Межличностные конфликты, причины их возникновения. Агрессивное поведение. Конструктивное разрешение   конфликта. Как победить обиду и установить контакт. Практикум по теме «Человек среди людей». </w:t>
      </w:r>
    </w:p>
    <w:p w:rsidR="00C36047" w:rsidRPr="006C5E8D" w:rsidRDefault="00C36047" w:rsidP="00C36047">
      <w:pPr>
        <w:pStyle w:val="aa"/>
        <w:rPr>
          <w:rFonts w:eastAsia="Calibri" w:cs="Times New Roman"/>
          <w:b/>
          <w:color w:val="000000"/>
        </w:rPr>
      </w:pPr>
    </w:p>
    <w:p w:rsidR="00C36047" w:rsidRPr="006C5E8D" w:rsidRDefault="00C36047" w:rsidP="00C36047">
      <w:pPr>
        <w:pStyle w:val="aa"/>
        <w:rPr>
          <w:rFonts w:eastAsia="Calibri" w:cs="Times New Roman"/>
          <w:b/>
          <w:color w:val="000000"/>
        </w:rPr>
      </w:pPr>
      <w:r w:rsidRPr="006C5E8D">
        <w:rPr>
          <w:rFonts w:eastAsia="Calibri" w:cs="Times New Roman"/>
          <w:b/>
          <w:color w:val="000000"/>
        </w:rPr>
        <w:t>Глава III. Нравственные основы жизни</w:t>
      </w:r>
    </w:p>
    <w:p w:rsidR="00C36047" w:rsidRPr="006C5E8D" w:rsidRDefault="00C36047" w:rsidP="00C36047">
      <w:pPr>
        <w:pStyle w:val="aa"/>
        <w:rPr>
          <w:rFonts w:eastAsia="Calibri" w:cs="Times New Roman"/>
          <w:color w:val="000000"/>
        </w:rPr>
      </w:pPr>
      <w:r w:rsidRPr="006C5E8D">
        <w:rPr>
          <w:rFonts w:eastAsia="Calibri" w:cs="Times New Roman"/>
          <w:color w:val="000000"/>
        </w:rPr>
        <w:t xml:space="preserve">Добро, смелость и страх. Человечность. Человек славен добрыми делами. Доброе – значит хорошее. Мораль. Золотое правило морали. Учимся делать добро. Будь смелым. Смелость. Страх – защитная реакция человека. Преодоление страха. Смелость и отвага. Противодействие злу. Человек и человечность. Человечность. Гуманизм – уважение и любовь к людям. Внимание к тем, кто нуждается в поддержке. Практикум по теме «Нравственные основы жизни». </w:t>
      </w:r>
    </w:p>
    <w:p w:rsidR="00DB3429" w:rsidRDefault="00DB3429" w:rsidP="001B109A">
      <w:pPr>
        <w:jc w:val="center"/>
        <w:rPr>
          <w:b/>
        </w:rPr>
      </w:pPr>
    </w:p>
    <w:p w:rsidR="00C36047" w:rsidRDefault="00C36047" w:rsidP="001B109A">
      <w:pPr>
        <w:jc w:val="center"/>
        <w:rPr>
          <w:b/>
        </w:rPr>
      </w:pPr>
      <w:r>
        <w:rPr>
          <w:b/>
        </w:rPr>
        <w:t>7 класс</w:t>
      </w:r>
    </w:p>
    <w:p w:rsidR="00C36047" w:rsidRPr="00F768B0" w:rsidRDefault="00C36047" w:rsidP="00C36047">
      <w:r w:rsidRPr="00F768B0">
        <w:rPr>
          <w:b/>
        </w:rPr>
        <w:t>Тема 1.</w:t>
      </w:r>
      <w:r w:rsidRPr="00F768B0">
        <w:t xml:space="preserve"> </w:t>
      </w:r>
      <w:r w:rsidRPr="00F768B0">
        <w:rPr>
          <w:b/>
        </w:rPr>
        <w:t xml:space="preserve">Регулирование поведения людей в обществе. </w:t>
      </w:r>
      <w:r w:rsidRPr="00F768B0">
        <w:t> </w:t>
      </w:r>
    </w:p>
    <w:p w:rsidR="00C36047" w:rsidRPr="00F768B0" w:rsidRDefault="00C36047" w:rsidP="00C36047">
      <w:r w:rsidRPr="00F768B0">
        <w:t xml:space="preserve"> Социальные нормы. Многообразие правил поведения. Привычки, обычаи, ритуалы, обряды. Правила этикета и хорошие манеры. </w:t>
      </w:r>
    </w:p>
    <w:p w:rsidR="00C36047" w:rsidRPr="00F768B0" w:rsidRDefault="00C36047" w:rsidP="00C36047">
      <w:r w:rsidRPr="00F768B0">
        <w:t xml:space="preserve"> Права и свободы человека и гражданина в России, их гарантии. Конституционные обязанности гражданина. Права ребёнка и их защита. Особенности правового статуса несовершеннолетних. Механизмы реализации и защиты прав и свобод человека и гражданина. Понятие правоотношений. Признаки и виды правонарушений. Понятие и виды юридической ответственности. Необходимость соблюдения законов. Закон и правопорядок в обществе. Закон и справедливость.</w:t>
      </w:r>
      <w:r w:rsidRPr="00C36047">
        <w:t xml:space="preserve"> </w:t>
      </w:r>
      <w:r w:rsidRPr="00F768B0">
        <w:t>Защита отечества. Долг и обязанность. Регулярная армия. Военная служба. Важность подготовки к исполнению воинского долга. Международно-правовая защита жертв войны. Дисциплина – необходимое условие существования общества и человека. Общеобязательная и специальная дисциплина. Дисциплина, воля и самовоспитание.</w:t>
      </w:r>
      <w:r w:rsidRPr="00C36047">
        <w:t xml:space="preserve"> </w:t>
      </w:r>
      <w:r w:rsidRPr="00F768B0">
        <w:t>Ответственность за нарушение законов. Знать закон смолоду. Законопослушный человек. Противозаконное поведение. Преступления и проступки. Ответственность несовершеннолетних. Защита правопорядка. Правоохранительные органы на страже закона. Судебные органы. Полиция. Адвокатура. Нотариат. Взаимоотношения органов государственной власти и граждан.</w:t>
      </w:r>
    </w:p>
    <w:p w:rsidR="00C36047" w:rsidRPr="00C36047" w:rsidRDefault="00C36047" w:rsidP="00C36047">
      <w:pPr>
        <w:rPr>
          <w:b/>
        </w:rPr>
      </w:pPr>
    </w:p>
    <w:p w:rsidR="00C36047" w:rsidRPr="00F768B0" w:rsidRDefault="00C36047" w:rsidP="00C36047">
      <w:r w:rsidRPr="00F768B0">
        <w:rPr>
          <w:b/>
        </w:rPr>
        <w:t>Тема 2. Человек в экономических отношениях.</w:t>
      </w:r>
      <w:r w:rsidRPr="00F768B0">
        <w:t xml:space="preserve"> </w:t>
      </w:r>
    </w:p>
    <w:p w:rsidR="00C36047" w:rsidRPr="00F768B0" w:rsidRDefault="00C36047" w:rsidP="00C36047">
      <w:r w:rsidRPr="00F768B0">
        <w:t>Экономика и её основные участки. Экономика и её роль в жизни  общества. Основные сферы экономики; производство, потребление, обмен.</w:t>
      </w:r>
    </w:p>
    <w:p w:rsidR="00C36047" w:rsidRPr="00F768B0" w:rsidRDefault="00C36047" w:rsidP="00C36047">
      <w:r w:rsidRPr="00F768B0">
        <w:t>Золотые руки работника. Производство и труд. Производительность труда. Заработная плата. Факторы, влияющие на производительность труда.</w:t>
      </w:r>
      <w:r w:rsidRPr="00C36047">
        <w:t xml:space="preserve"> </w:t>
      </w:r>
      <w:r w:rsidRPr="00F768B0">
        <w:t>Производство, затраты, выручка, прибыль. Производство и труд. Издержки, выручка, прибыль.</w:t>
      </w:r>
      <w:r w:rsidRPr="00C36047">
        <w:t xml:space="preserve"> </w:t>
      </w:r>
      <w:r w:rsidRPr="00F768B0">
        <w:t>Виды и формы бизнеса. Предпринимательство. Малое  предпринимательство  и фермерское хозяйство. Основное  организационно-правовые  формы предпринимательства. Обмен, торговля, реклама. Товары и услуги. Обмен, торговля. Формы торговли. Реклама.</w:t>
      </w:r>
      <w:r w:rsidRPr="00C36047">
        <w:t xml:space="preserve"> </w:t>
      </w:r>
      <w:r w:rsidRPr="00F768B0">
        <w:t xml:space="preserve">Деньги и их функция. Понятие деньги. Функции и  формы денег. Реальные и номинальные доходы. Инфляция. Обменные курсы валют. Экономика семьи. Семейный бюджет. Сущность, формы страхования. Формы сбережения граждан. Страховые услуги, предоставляемые гражданам, их роль в домашнем хозяйстве. Основные понятия: экономика, техника, технология, НТР, НТП. Экономическая </w:t>
      </w:r>
      <w:r w:rsidRPr="00F768B0">
        <w:lastRenderedPageBreak/>
        <w:t>система, рыночная экономика, рынок, факторы  производства, конкуренция, спрос, предложение. экономические задачи государства,  государственный бюджет, налоговая система, функции денег, бизнес, реклама.</w:t>
      </w:r>
    </w:p>
    <w:p w:rsidR="00C36047" w:rsidRPr="00F768B0" w:rsidRDefault="00C36047" w:rsidP="00C36047">
      <w:pPr>
        <w:rPr>
          <w:b/>
        </w:rPr>
      </w:pPr>
    </w:p>
    <w:p w:rsidR="00C36047" w:rsidRPr="00F768B0" w:rsidRDefault="00C36047" w:rsidP="00C36047">
      <w:r w:rsidRPr="00F768B0">
        <w:rPr>
          <w:b/>
        </w:rPr>
        <w:t>Тема 3. Человек и природа.</w:t>
      </w:r>
      <w:r w:rsidRPr="00F768B0">
        <w:t xml:space="preserve"> </w:t>
      </w:r>
    </w:p>
    <w:p w:rsidR="00C36047" w:rsidRPr="00F768B0" w:rsidRDefault="00C36047" w:rsidP="00C36047">
      <w:r w:rsidRPr="00F768B0">
        <w:t>Воздействие человека на природу. Экология. Производящее хозяйство. Творчество. Исчерпываемые богатства. Неисчерпываемые богатства. Загрязнение атмосферы. Естественное загрязнение. Загрязнение атмосферы человеком. Загрязнение воды и почвы. Биосфера.</w:t>
      </w:r>
      <w:r w:rsidRPr="00C36047">
        <w:t xml:space="preserve"> </w:t>
      </w:r>
      <w:r w:rsidRPr="00F768B0">
        <w:t>Охранять природу – значит охранять жизнь. Ответственное отношение к природе. Браконьер. Последствия безответственности Экологическая мораль. Господство над природой. Сотрудничество с природой. Закон на страже природы. Охрана природы. Правила охраны природы, установленные государством. Биосферные заповедники. Государственный контроль. Государственные инспекторы. Участие граждан в защите природы. Основные понятия: природа, экология, экологическая катастрофа, охрана природы.</w:t>
      </w:r>
    </w:p>
    <w:p w:rsidR="00C36047" w:rsidRDefault="00C36047" w:rsidP="001B109A">
      <w:pPr>
        <w:jc w:val="center"/>
        <w:rPr>
          <w:b/>
        </w:rPr>
      </w:pPr>
    </w:p>
    <w:p w:rsidR="00E70DE2" w:rsidRDefault="00E70DE2" w:rsidP="001B109A">
      <w:pPr>
        <w:jc w:val="center"/>
        <w:rPr>
          <w:b/>
        </w:rPr>
      </w:pPr>
      <w:r>
        <w:rPr>
          <w:b/>
        </w:rPr>
        <w:t>8 класс</w:t>
      </w:r>
    </w:p>
    <w:p w:rsidR="00E70DE2" w:rsidRDefault="00E70DE2" w:rsidP="00E70DE2">
      <w:pPr>
        <w:pStyle w:val="c0"/>
      </w:pPr>
      <w:r>
        <w:rPr>
          <w:rStyle w:val="c52"/>
        </w:rPr>
        <w:t>Что мы уже знаем и умеем. Чем мы будем заниматься в новом учебном году. Как добиваться успехов в работе в классе и дома.</w:t>
      </w:r>
    </w:p>
    <w:p w:rsidR="00E70DE2" w:rsidRPr="0001618B" w:rsidRDefault="00E70DE2" w:rsidP="00E70DE2">
      <w:pPr>
        <w:pStyle w:val="c0"/>
        <w:rPr>
          <w:b/>
        </w:rPr>
      </w:pPr>
      <w:r w:rsidRPr="0001618B">
        <w:rPr>
          <w:rStyle w:val="c18"/>
          <w:b/>
        </w:rPr>
        <w:t xml:space="preserve">Глава I. Личность и общество </w:t>
      </w:r>
    </w:p>
    <w:p w:rsidR="00E70DE2" w:rsidRDefault="00E70DE2" w:rsidP="00E70DE2">
      <w:pPr>
        <w:pStyle w:val="c0"/>
      </w:pPr>
      <w:r>
        <w:rPr>
          <w:rStyle w:val="c52"/>
        </w:rPr>
        <w:t>Отличие человека от других живых существ. Природное и общественное в человеке. Мышление и речь — специфические свойства человека. Способность человека к творчеству. Деятельность человека, её виды. Игра, учёба, труд. Сознание и деятельность. Познание человеком мира и самого себя. Что такое природа? Биосфера и ноосфера. Взаимодействие человека и окружающей среды. Место человека в мире природы. Человек и Вселенная. Человек. Общество как форма жизнедеятельности людей. Основные сферы общественной жизни, их взаимосвязь. Общественные отношения. Социальные изменения и их формы. Развитие общества. Основные средства связи и коммуникации, их влияние на нашу жизнь. Человечество в XXI в., тенденции развития, основные вызовы и угрозы. Глобальные проблемы современности. Личность. Социальные параметры личности. Индивидуальность человека. Качества сильной личности. Социализация индивида. Мировоззрение. Жизненные ценности и ориентиры.</w:t>
      </w:r>
    </w:p>
    <w:p w:rsidR="00E70DE2" w:rsidRPr="0001618B" w:rsidRDefault="00E70DE2" w:rsidP="00E70DE2">
      <w:pPr>
        <w:pStyle w:val="c0"/>
        <w:rPr>
          <w:b/>
        </w:rPr>
      </w:pPr>
      <w:r w:rsidRPr="0001618B">
        <w:rPr>
          <w:rStyle w:val="c18"/>
          <w:b/>
        </w:rPr>
        <w:t xml:space="preserve">Глава II. Сфера духовной культуры </w:t>
      </w:r>
    </w:p>
    <w:p w:rsidR="00E70DE2" w:rsidRDefault="00E70DE2" w:rsidP="00E70DE2">
      <w:pPr>
        <w:pStyle w:val="c0"/>
      </w:pPr>
      <w:r>
        <w:rPr>
          <w:rStyle w:val="c52"/>
        </w:rPr>
        <w:t>Сфера духовной культуры и её особенности. Культура личности и общества. Диалог культур как черта современного мира. Тенденции развития духовной культуры в современной России. Мораль. Основные ценности и нормы морали. Гуманизм. Патриотизм и гражданственность. Добро и зло — главные понятия морали. Критерии морального поведения. Долг и совесть. Объективные обязанности и моральная ответственность. Долг общественный и долг моральный. Совесть — внутренний самоконтроль человека. Моральный выбор. Свобода и ответственность. Моральные знания и практическое поведение. Нравственные чувства и самоконтроль. Значимость образования в условиях информационного общества. Непрерывность образования. Самообразование. Наука, её значение в жизни современного общества. Нравственные принципы труда учёного. Возрастание роли научных исследований в современном мире. Религия как одна из форм культуры. Роль религии в культурном развитии. Религиозные нормы. Религиозные организации и объединения, их роль в жизни современного общества. Свобода совести</w:t>
      </w:r>
    </w:p>
    <w:p w:rsidR="00E70DE2" w:rsidRPr="0001618B" w:rsidRDefault="00E70DE2" w:rsidP="00E70DE2">
      <w:pPr>
        <w:pStyle w:val="c0"/>
        <w:rPr>
          <w:b/>
        </w:rPr>
      </w:pPr>
      <w:r w:rsidRPr="0001618B">
        <w:rPr>
          <w:rStyle w:val="c18"/>
          <w:b/>
        </w:rPr>
        <w:t xml:space="preserve">Глава III. </w:t>
      </w:r>
      <w:r w:rsidRPr="0001618B">
        <w:rPr>
          <w:rStyle w:val="c17"/>
          <w:b/>
        </w:rPr>
        <w:t xml:space="preserve">Социальная сфера </w:t>
      </w:r>
    </w:p>
    <w:p w:rsidR="00E70DE2" w:rsidRDefault="00E70DE2" w:rsidP="00E70DE2">
      <w:pPr>
        <w:pStyle w:val="c0"/>
        <w:rPr>
          <w:rStyle w:val="c4"/>
        </w:rPr>
      </w:pPr>
      <w:r>
        <w:rPr>
          <w:rStyle w:val="c4"/>
        </w:rPr>
        <w:t xml:space="preserve">Социальная неоднородность общества: причины и проявления. Социальное неравенство. Многообразие социальных общностей и групп. Социальная мобильность. Социальные конфликты и пути их разрешения. Изменения социальной структуры с переходом в постиндустриальное общество. Социальная позиция человека в обществе: от чего она зависит. Ролевой репертуар личности. Гендерные различия: социальные роли мужчин и женщин. Изменение статуса с возрастом. Социальные роли </w:t>
      </w:r>
      <w:r>
        <w:rPr>
          <w:rStyle w:val="c4"/>
        </w:rPr>
        <w:lastRenderedPageBreak/>
        <w:t>подростков. Отношения между поколениями. Этнические группы. Межнациональные отношения. Отношение к историческому прошлому, традициям, обычаям народа. Взаимодействие людей в многонациональном и многоконфессиональном обществе. Отклоняющееся поведение. Опасность наркомании и алкоголизма для человека и общества. Социальная значимость здорового образа жизни.</w:t>
      </w:r>
    </w:p>
    <w:p w:rsidR="00E70DE2" w:rsidRPr="00D31657" w:rsidRDefault="00E70DE2" w:rsidP="00E70DE2">
      <w:pPr>
        <w:pStyle w:val="c0"/>
      </w:pPr>
      <w:r w:rsidRPr="0001618B">
        <w:rPr>
          <w:rStyle w:val="c17"/>
          <w:b/>
        </w:rPr>
        <w:t xml:space="preserve">Глава IV. </w:t>
      </w:r>
      <w:r w:rsidRPr="0001618B">
        <w:rPr>
          <w:rStyle w:val="c18"/>
          <w:b/>
        </w:rPr>
        <w:t xml:space="preserve">Экономика </w:t>
      </w:r>
    </w:p>
    <w:p w:rsidR="00E70DE2" w:rsidRDefault="00E70DE2" w:rsidP="00E70DE2">
      <w:pPr>
        <w:pStyle w:val="c0"/>
        <w:rPr>
          <w:rStyle w:val="c52"/>
        </w:rPr>
      </w:pPr>
      <w:r>
        <w:rPr>
          <w:rStyle w:val="c52"/>
        </w:rPr>
        <w:t>Потребности и ресурсы. Ограниченность ресурсов и экономический выбор. Свободные и экономические блага. Альтернативная стоимость (цена выбора). Основные вопросы экономики. Что, как и для кого производить. Функции экономической системы. Типы экономических систем. Собственность. Право собственности. Формы собственности. Защита прав собственности. Рынок. Рыночный механизм регулирования экономики. Спрос и предложение. Рыночное равновесие. Производство. Товары и услуги. Факторы производства. Разделение труда и специализация. Предпринимательство. Цели фирмы, её основные организационно-правовые формы. Современные формы предпринимательства. Малое предпринимательство и фермерское хозяйство. Роль государства в экономике. Экономические цели и функции государства. Государственный бюджет. Налоги, уплачиваемые гражданами. Распределение. Неравенство доходов. Перераспределение доходов. Экономические меры социальной поддержки населения. Потребление. Семейное потребление. Прожиточный минимум. Страховые услуги, предоставляемые гражданам. Экономические основы защиты прав потребителя. Рынок. Рыночный механизм регулирования экономики. Спрос и предложение. Рыночное равновесие. Занятость и безработица. Причины безработицы. Экономические и социальные последствия безработицы. Роль государства в обеспечении занятости. Какие профессии востребованы на рынке труда. Мировое хозяйство. Международная торговля. Обменные курсы валют. Внешнеторговая политика.</w:t>
      </w:r>
    </w:p>
    <w:p w:rsidR="00DB3429" w:rsidRPr="00810E2F" w:rsidRDefault="0042059F" w:rsidP="0042059F">
      <w:pPr>
        <w:pStyle w:val="c0"/>
        <w:jc w:val="center"/>
        <w:rPr>
          <w:b/>
        </w:rPr>
      </w:pPr>
      <w:r w:rsidRPr="00810E2F">
        <w:rPr>
          <w:b/>
        </w:rPr>
        <w:t>9 класс</w:t>
      </w:r>
    </w:p>
    <w:p w:rsidR="0042059F" w:rsidRPr="009F1B67" w:rsidRDefault="0042059F" w:rsidP="0042059F">
      <w:pPr>
        <w:pStyle w:val="aa"/>
        <w:rPr>
          <w:b/>
          <w:shd w:val="clear" w:color="auto" w:fill="FFFFFF"/>
        </w:rPr>
      </w:pPr>
      <w:r w:rsidRPr="009F1B67">
        <w:rPr>
          <w:b/>
          <w:shd w:val="clear" w:color="auto" w:fill="FFFFFF"/>
        </w:rPr>
        <w:t>Политическая сфера жизни общества</w:t>
      </w:r>
    </w:p>
    <w:p w:rsidR="0042059F" w:rsidRPr="000D61DF" w:rsidRDefault="0042059F" w:rsidP="0042059F">
      <w:pPr>
        <w:pStyle w:val="aa"/>
        <w:rPr>
          <w:i/>
        </w:rPr>
      </w:pPr>
      <w:r w:rsidRPr="000D61DF">
        <w:t xml:space="preserve">Политика и власть. Роль политики в жизни общества. Государство, его существенные признаки. Функции государства. Внутренняя и внешняя политика государства. Формы правления. Формы государственно-территориального устройства. Политический режим. Демократия, ее основные признаки и ценности. Выборы и референдумы. Разделение властей. Участие граждан в политической жизни. Опасность политического экстремизма. Политические партии и движения, их роль в общественной жизни. Гражданское общество. </w:t>
      </w:r>
      <w:r w:rsidRPr="000D61DF">
        <w:rPr>
          <w:i/>
        </w:rPr>
        <w:t>Правовое государство.</w:t>
      </w:r>
      <w:r w:rsidRPr="000D61DF">
        <w:t xml:space="preserve"> Местное самоуправление. </w:t>
      </w:r>
      <w:r w:rsidRPr="000D61DF">
        <w:rPr>
          <w:i/>
        </w:rPr>
        <w:t>Межгосударственные отношения. Межгосударственные конфликты и способы их разрешения.</w:t>
      </w:r>
    </w:p>
    <w:p w:rsidR="0042059F" w:rsidRPr="009F1B67" w:rsidRDefault="0042059F" w:rsidP="0042059F">
      <w:pPr>
        <w:pStyle w:val="aa"/>
        <w:rPr>
          <w:b/>
          <w:shd w:val="clear" w:color="auto" w:fill="FFFFFF"/>
        </w:rPr>
      </w:pPr>
      <w:r w:rsidRPr="009F1B67">
        <w:rPr>
          <w:b/>
          <w:shd w:val="clear" w:color="auto" w:fill="FFFFFF"/>
        </w:rPr>
        <w:t>Гражданин и государство</w:t>
      </w:r>
    </w:p>
    <w:p w:rsidR="0042059F" w:rsidRPr="000D61DF" w:rsidRDefault="0042059F" w:rsidP="0042059F">
      <w:pPr>
        <w:pStyle w:val="aa"/>
        <w:rPr>
          <w:rFonts w:ascii="Times" w:eastAsia="Times New Roman" w:hAnsi="Times"/>
          <w:sz w:val="20"/>
          <w:szCs w:val="20"/>
        </w:rPr>
      </w:pPr>
      <w:r w:rsidRPr="000D61DF">
        <w:t xml:space="preserve">Наше государство – Российская Федерация. Конституция Российской Федерации – основной закон государства. Конституционные основы государственного строя Российской Федерации. Государственные символы России. Россия – федеративное государство. Субъекты федерации. Органы государственной власти и управления в Российской Федерации. Президент Российской Федерации, его основные функции. Федеральное Собрание Российской Федерации. Правительство Российской Федерации. Судебная система Российской Федерации. Правоохранительные органы. Гражданство Российской Федерации. Конституционные права и свободы человека и гражданина в Российской Федерации. Конституционные обязанности гражданина Российской Федерации. Взаимоотношения органов государственной власти и граждан. </w:t>
      </w:r>
      <w:r w:rsidRPr="000D61DF">
        <w:rPr>
          <w:rFonts w:eastAsia="Times New Roman"/>
          <w:shd w:val="clear" w:color="auto" w:fill="FFFFFF"/>
        </w:rPr>
        <w:t>Способы взаимодействия с властью посредством электронного правительства.</w:t>
      </w:r>
      <w:r>
        <w:rPr>
          <w:rFonts w:ascii="Times" w:eastAsia="Times New Roman" w:hAnsi="Times"/>
          <w:sz w:val="20"/>
          <w:szCs w:val="20"/>
        </w:rPr>
        <w:t xml:space="preserve"> </w:t>
      </w:r>
      <w:r w:rsidRPr="000D61DF">
        <w:t xml:space="preserve">Механизмы реализации и защиты прав и свобод человека и гражданина в РФ. </w:t>
      </w:r>
      <w:r w:rsidRPr="000D61DF">
        <w:rPr>
          <w:i/>
        </w:rPr>
        <w:t>Основные международные документы о правах человека и правах ребенка.</w:t>
      </w:r>
    </w:p>
    <w:p w:rsidR="0042059F" w:rsidRPr="009F1B67" w:rsidRDefault="0042059F" w:rsidP="0042059F">
      <w:pPr>
        <w:pStyle w:val="aa"/>
        <w:rPr>
          <w:b/>
          <w:shd w:val="clear" w:color="auto" w:fill="FFFFFF"/>
        </w:rPr>
      </w:pPr>
      <w:r w:rsidRPr="009F1B67">
        <w:rPr>
          <w:b/>
          <w:shd w:val="clear" w:color="auto" w:fill="FFFFFF"/>
        </w:rPr>
        <w:t>Основы российского законодательства</w:t>
      </w:r>
    </w:p>
    <w:p w:rsidR="0042059F" w:rsidRPr="000D61DF" w:rsidRDefault="0042059F" w:rsidP="0042059F">
      <w:pPr>
        <w:pStyle w:val="aa"/>
        <w:rPr>
          <w:i/>
        </w:rPr>
      </w:pPr>
      <w:r w:rsidRPr="000D61DF">
        <w:t xml:space="preserve">Система российского законодательства. Источники права. Нормативный правовой акт. Правоотношения. Правоспособность и дееспособность. Признаки и виды правонарушений. Понятие, виды и функции юридической ответственности. Презумпция невиновности. Гражданские правоотношения. Основные виды гражданско-правовых договоров. Право собственности. Права потребителей, защита прав потребителей. Способы защиты гражданских прав. Право на труд и трудовые правоотношения. Трудовой договор и его значение в регулировании трудовой деятельности </w:t>
      </w:r>
      <w:r w:rsidRPr="000D61DF">
        <w:lastRenderedPageBreak/>
        <w:t xml:space="preserve">человека. Семья под защитой государства. Права и обязанности детей и родителей. Защита интересов и прав детей, оставшихся без попечения родителей. Особенности административно-правовых отношений. Административные правонарушения. Виды административного наказания. Уголовное право, основные понятия и принципы. Понятие и виды преступлений. Необходимая оборона. Цели наказания. Виды наказаний. Особенности правового статуса несовершеннолетнего. Права ребенка и их защита. Дееспособность малолетних. Дееспособность несовершеннолетних в возрасте от 14 до 18 лет. Особенности регулирования труда работников в возрасте до 18 лет. Правовое регулирование в сфере образования. Особенности уголовной ответственности и наказания несовершеннолетних. </w:t>
      </w:r>
      <w:r w:rsidRPr="000D61DF">
        <w:rPr>
          <w:i/>
        </w:rPr>
        <w:t>Международное гуманитарное право. Международно-правовая защита жертв вооруженных конфликтов.</w:t>
      </w:r>
    </w:p>
    <w:p w:rsidR="001B109A" w:rsidRPr="006404C2" w:rsidRDefault="001B109A" w:rsidP="001B109A">
      <w:pPr>
        <w:spacing w:after="160"/>
        <w:jc w:val="both"/>
        <w:rPr>
          <w:lang w:bidi="ru-RU"/>
        </w:rPr>
      </w:pPr>
    </w:p>
    <w:sectPr w:rsidR="001B109A" w:rsidRPr="006404C2" w:rsidSect="002B75AE">
      <w:pgSz w:w="11906" w:h="16838"/>
      <w:pgMar w:top="567" w:right="567" w:bottom="1134"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63168" w:rsidRDefault="00363168">
      <w:r>
        <w:separator/>
      </w:r>
    </w:p>
  </w:endnote>
  <w:endnote w:type="continuationSeparator" w:id="0">
    <w:p w:rsidR="00363168" w:rsidRDefault="003631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Times">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028938"/>
      <w:docPartObj>
        <w:docPartGallery w:val="Page Numbers (Bottom of Page)"/>
        <w:docPartUnique/>
      </w:docPartObj>
    </w:sdtPr>
    <w:sdtEndPr/>
    <w:sdtContent>
      <w:p w:rsidR="007D1CA5" w:rsidRDefault="002B75AE">
        <w:pPr>
          <w:pStyle w:val="af6"/>
          <w:jc w:val="center"/>
        </w:pPr>
        <w:r>
          <w:fldChar w:fldCharType="begin"/>
        </w:r>
        <w:r>
          <w:instrText xml:space="preserve"> PAGE   \* MERGEFORMAT </w:instrText>
        </w:r>
        <w:r>
          <w:fldChar w:fldCharType="separate"/>
        </w:r>
        <w:r w:rsidR="00652E9F">
          <w:rPr>
            <w:noProof/>
          </w:rPr>
          <w:t>2</w:t>
        </w:r>
        <w:r>
          <w:rPr>
            <w:noProof/>
          </w:rPr>
          <w:fldChar w:fldCharType="end"/>
        </w:r>
      </w:p>
    </w:sdtContent>
  </w:sdt>
  <w:p w:rsidR="007D1CA5" w:rsidRDefault="00363168">
    <w:pPr>
      <w:pStyle w:val="af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63168" w:rsidRDefault="00363168">
      <w:r>
        <w:separator/>
      </w:r>
    </w:p>
  </w:footnote>
  <w:footnote w:type="continuationSeparator" w:id="0">
    <w:p w:rsidR="00363168" w:rsidRDefault="0036316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AC5D0A"/>
    <w:multiLevelType w:val="hybridMultilevel"/>
    <w:tmpl w:val="E904C964"/>
    <w:lvl w:ilvl="0" w:tplc="B302E1FA">
      <w:start w:val="1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 w15:restartNumberingAfterBreak="0">
    <w:nsid w:val="48D843BE"/>
    <w:multiLevelType w:val="multilevel"/>
    <w:tmpl w:val="2460F214"/>
    <w:lvl w:ilvl="0">
      <w:start w:val="1"/>
      <w:numFmt w:val="decimal"/>
      <w:lvlText w:val="%1."/>
      <w:lvlJc w:val="left"/>
      <w:pPr>
        <w:ind w:left="1069" w:hanging="360"/>
      </w:pPr>
      <w:rPr>
        <w:rFonts w:cs="Times New Roman" w:hint="default"/>
        <w:b w:val="0"/>
      </w:rPr>
    </w:lvl>
    <w:lvl w:ilvl="1">
      <w:start w:val="1"/>
      <w:numFmt w:val="decimal"/>
      <w:isLgl/>
      <w:lvlText w:val="%1.%2"/>
      <w:lvlJc w:val="left"/>
      <w:pPr>
        <w:ind w:left="1444" w:hanging="735"/>
      </w:pPr>
      <w:rPr>
        <w:rFonts w:cs="Times New Roman" w:hint="default"/>
        <w:b/>
      </w:rPr>
    </w:lvl>
    <w:lvl w:ilvl="2">
      <w:start w:val="1"/>
      <w:numFmt w:val="decimal"/>
      <w:isLgl/>
      <w:lvlText w:val="%1.%2.%3"/>
      <w:lvlJc w:val="left"/>
      <w:pPr>
        <w:ind w:left="1444" w:hanging="735"/>
      </w:pPr>
      <w:rPr>
        <w:rFonts w:cs="Times New Roman" w:hint="default"/>
        <w:b/>
      </w:rPr>
    </w:lvl>
    <w:lvl w:ilvl="3">
      <w:start w:val="1"/>
      <w:numFmt w:val="decimal"/>
      <w:isLgl/>
      <w:lvlText w:val="%1.%2.%3.%4"/>
      <w:lvlJc w:val="left"/>
      <w:pPr>
        <w:ind w:left="1789" w:hanging="1080"/>
      </w:pPr>
      <w:rPr>
        <w:rFonts w:cs="Times New Roman" w:hint="default"/>
        <w:b/>
      </w:rPr>
    </w:lvl>
    <w:lvl w:ilvl="4">
      <w:start w:val="1"/>
      <w:numFmt w:val="decimal"/>
      <w:isLgl/>
      <w:lvlText w:val="%1.%2.%3.%4.%5"/>
      <w:lvlJc w:val="left"/>
      <w:pPr>
        <w:ind w:left="1789" w:hanging="1080"/>
      </w:pPr>
      <w:rPr>
        <w:rFonts w:cs="Times New Roman" w:hint="default"/>
        <w:b/>
      </w:rPr>
    </w:lvl>
    <w:lvl w:ilvl="5">
      <w:start w:val="1"/>
      <w:numFmt w:val="decimal"/>
      <w:isLgl/>
      <w:lvlText w:val="%1.%2.%3.%4.%5.%6"/>
      <w:lvlJc w:val="left"/>
      <w:pPr>
        <w:ind w:left="2149" w:hanging="1440"/>
      </w:pPr>
      <w:rPr>
        <w:rFonts w:cs="Times New Roman" w:hint="default"/>
        <w:b/>
      </w:rPr>
    </w:lvl>
    <w:lvl w:ilvl="6">
      <w:start w:val="1"/>
      <w:numFmt w:val="decimal"/>
      <w:isLgl/>
      <w:lvlText w:val="%1.%2.%3.%4.%5.%6.%7"/>
      <w:lvlJc w:val="left"/>
      <w:pPr>
        <w:ind w:left="2149" w:hanging="1440"/>
      </w:pPr>
      <w:rPr>
        <w:rFonts w:cs="Times New Roman" w:hint="default"/>
        <w:b/>
      </w:rPr>
    </w:lvl>
    <w:lvl w:ilvl="7">
      <w:start w:val="1"/>
      <w:numFmt w:val="decimal"/>
      <w:isLgl/>
      <w:lvlText w:val="%1.%2.%3.%4.%5.%6.%7.%8"/>
      <w:lvlJc w:val="left"/>
      <w:pPr>
        <w:ind w:left="2509" w:hanging="1800"/>
      </w:pPr>
      <w:rPr>
        <w:rFonts w:cs="Times New Roman" w:hint="default"/>
        <w:b/>
      </w:rPr>
    </w:lvl>
    <w:lvl w:ilvl="8">
      <w:start w:val="1"/>
      <w:numFmt w:val="decimal"/>
      <w:isLgl/>
      <w:lvlText w:val="%1.%2.%3.%4.%5.%6.%7.%8.%9"/>
      <w:lvlJc w:val="left"/>
      <w:pPr>
        <w:ind w:left="2869" w:hanging="2160"/>
      </w:pPr>
      <w:rPr>
        <w:rFonts w:cs="Times New Roman" w:hint="default"/>
        <w:b/>
      </w:rPr>
    </w:lvl>
  </w:abstractNum>
  <w:abstractNum w:abstractNumId="2" w15:restartNumberingAfterBreak="0">
    <w:nsid w:val="5A3B3FB8"/>
    <w:multiLevelType w:val="hybridMultilevel"/>
    <w:tmpl w:val="7F50BF3A"/>
    <w:lvl w:ilvl="0" w:tplc="00000003">
      <w:start w:val="1"/>
      <w:numFmt w:val="bullet"/>
      <w:lvlText w:val=""/>
      <w:lvlJc w:val="left"/>
      <w:pPr>
        <w:ind w:left="1429" w:hanging="360"/>
      </w:pPr>
      <w:rPr>
        <w:rFonts w:ascii="Symbol" w:hAnsi="Symbol" w:cs="Symbol" w:hint="default"/>
        <w:color w:val="auto"/>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15:restartNumberingAfterBreak="0">
    <w:nsid w:val="5F9E04F4"/>
    <w:multiLevelType w:val="hybridMultilevel"/>
    <w:tmpl w:val="6FD00C9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6A620E19"/>
    <w:multiLevelType w:val="hybridMultilevel"/>
    <w:tmpl w:val="F6EC709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3"/>
  </w:num>
  <w:num w:numId="3">
    <w:abstractNumId w:val="4"/>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F525D5"/>
    <w:rsid w:val="0006146E"/>
    <w:rsid w:val="001B109A"/>
    <w:rsid w:val="001F420E"/>
    <w:rsid w:val="00294F93"/>
    <w:rsid w:val="002A5F34"/>
    <w:rsid w:val="002B75AE"/>
    <w:rsid w:val="00363168"/>
    <w:rsid w:val="0042059F"/>
    <w:rsid w:val="00652E9F"/>
    <w:rsid w:val="006B3554"/>
    <w:rsid w:val="0076609D"/>
    <w:rsid w:val="007A6115"/>
    <w:rsid w:val="00810E2F"/>
    <w:rsid w:val="00861D68"/>
    <w:rsid w:val="008D20D9"/>
    <w:rsid w:val="00C148EE"/>
    <w:rsid w:val="00C30C42"/>
    <w:rsid w:val="00C36047"/>
    <w:rsid w:val="00DB3429"/>
    <w:rsid w:val="00E044F4"/>
    <w:rsid w:val="00E05340"/>
    <w:rsid w:val="00E70DE2"/>
    <w:rsid w:val="00E938D9"/>
    <w:rsid w:val="00F525D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F72F304-4E31-4D10-A0DA-AEAF67C205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color w:val="000000" w:themeColor="text1"/>
        <w:sz w:val="24"/>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525D5"/>
    <w:pPr>
      <w:spacing w:after="0" w:line="240" w:lineRule="auto"/>
    </w:pPr>
    <w:rPr>
      <w:rFonts w:eastAsia="Times New Roman" w:cs="Times New Roman"/>
      <w:color w:val="auto"/>
      <w:szCs w:val="24"/>
      <w:lang w:eastAsia="ru-RU"/>
    </w:rPr>
  </w:style>
  <w:style w:type="paragraph" w:styleId="1">
    <w:name w:val="heading 1"/>
    <w:basedOn w:val="a"/>
    <w:next w:val="a"/>
    <w:link w:val="10"/>
    <w:uiPriority w:val="9"/>
    <w:qFormat/>
    <w:rsid w:val="00E0534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E05340"/>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E05340"/>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semiHidden/>
    <w:unhideWhenUsed/>
    <w:qFormat/>
    <w:rsid w:val="00E05340"/>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iPriority w:val="9"/>
    <w:semiHidden/>
    <w:unhideWhenUsed/>
    <w:qFormat/>
    <w:rsid w:val="00E05340"/>
    <w:pPr>
      <w:keepNext/>
      <w:keepLines/>
      <w:spacing w:before="20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
    <w:semiHidden/>
    <w:unhideWhenUsed/>
    <w:qFormat/>
    <w:rsid w:val="00E05340"/>
    <w:pPr>
      <w:keepNext/>
      <w:keepLines/>
      <w:spacing w:before="20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0"/>
    <w:uiPriority w:val="9"/>
    <w:semiHidden/>
    <w:unhideWhenUsed/>
    <w:qFormat/>
    <w:rsid w:val="00E05340"/>
    <w:pPr>
      <w:keepNext/>
      <w:keepLines/>
      <w:spacing w:before="20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0"/>
    <w:uiPriority w:val="9"/>
    <w:semiHidden/>
    <w:unhideWhenUsed/>
    <w:qFormat/>
    <w:rsid w:val="00E05340"/>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9">
    <w:name w:val="heading 9"/>
    <w:basedOn w:val="a"/>
    <w:next w:val="a"/>
    <w:link w:val="90"/>
    <w:uiPriority w:val="9"/>
    <w:semiHidden/>
    <w:unhideWhenUsed/>
    <w:qFormat/>
    <w:rsid w:val="00E05340"/>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05340"/>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semiHidden/>
    <w:rsid w:val="00E05340"/>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semiHidden/>
    <w:rsid w:val="00E05340"/>
    <w:rPr>
      <w:rFonts w:asciiTheme="majorHAnsi" w:eastAsiaTheme="majorEastAsia" w:hAnsiTheme="majorHAnsi" w:cstheme="majorBidi"/>
      <w:b/>
      <w:bCs/>
      <w:color w:val="4F81BD" w:themeColor="accent1"/>
      <w:sz w:val="24"/>
    </w:rPr>
  </w:style>
  <w:style w:type="character" w:customStyle="1" w:styleId="40">
    <w:name w:val="Заголовок 4 Знак"/>
    <w:basedOn w:val="a0"/>
    <w:link w:val="4"/>
    <w:uiPriority w:val="9"/>
    <w:semiHidden/>
    <w:rsid w:val="00E05340"/>
    <w:rPr>
      <w:rFonts w:asciiTheme="majorHAnsi" w:eastAsiaTheme="majorEastAsia" w:hAnsiTheme="majorHAnsi" w:cstheme="majorBidi"/>
      <w:b/>
      <w:bCs/>
      <w:i/>
      <w:iCs/>
      <w:color w:val="4F81BD" w:themeColor="accent1"/>
      <w:sz w:val="24"/>
    </w:rPr>
  </w:style>
  <w:style w:type="character" w:customStyle="1" w:styleId="50">
    <w:name w:val="Заголовок 5 Знак"/>
    <w:basedOn w:val="a0"/>
    <w:link w:val="5"/>
    <w:uiPriority w:val="9"/>
    <w:semiHidden/>
    <w:rsid w:val="00E05340"/>
    <w:rPr>
      <w:rFonts w:asciiTheme="majorHAnsi" w:eastAsiaTheme="majorEastAsia" w:hAnsiTheme="majorHAnsi" w:cstheme="majorBidi"/>
      <w:color w:val="243F60" w:themeColor="accent1" w:themeShade="7F"/>
      <w:sz w:val="24"/>
    </w:rPr>
  </w:style>
  <w:style w:type="character" w:customStyle="1" w:styleId="60">
    <w:name w:val="Заголовок 6 Знак"/>
    <w:basedOn w:val="a0"/>
    <w:link w:val="6"/>
    <w:uiPriority w:val="9"/>
    <w:semiHidden/>
    <w:rsid w:val="00E05340"/>
    <w:rPr>
      <w:rFonts w:asciiTheme="majorHAnsi" w:eastAsiaTheme="majorEastAsia" w:hAnsiTheme="majorHAnsi" w:cstheme="majorBidi"/>
      <w:i/>
      <w:iCs/>
      <w:color w:val="243F60" w:themeColor="accent1" w:themeShade="7F"/>
      <w:sz w:val="24"/>
    </w:rPr>
  </w:style>
  <w:style w:type="character" w:customStyle="1" w:styleId="70">
    <w:name w:val="Заголовок 7 Знак"/>
    <w:basedOn w:val="a0"/>
    <w:link w:val="7"/>
    <w:uiPriority w:val="9"/>
    <w:semiHidden/>
    <w:rsid w:val="00E05340"/>
    <w:rPr>
      <w:rFonts w:asciiTheme="majorHAnsi" w:eastAsiaTheme="majorEastAsia" w:hAnsiTheme="majorHAnsi" w:cstheme="majorBidi"/>
      <w:i/>
      <w:iCs/>
      <w:color w:val="404040" w:themeColor="text1" w:themeTint="BF"/>
      <w:sz w:val="24"/>
    </w:rPr>
  </w:style>
  <w:style w:type="character" w:customStyle="1" w:styleId="80">
    <w:name w:val="Заголовок 8 Знак"/>
    <w:basedOn w:val="a0"/>
    <w:link w:val="8"/>
    <w:uiPriority w:val="9"/>
    <w:semiHidden/>
    <w:rsid w:val="00E05340"/>
    <w:rPr>
      <w:rFonts w:asciiTheme="majorHAnsi" w:eastAsiaTheme="majorEastAsia" w:hAnsiTheme="majorHAnsi" w:cstheme="majorBidi"/>
      <w:color w:val="404040" w:themeColor="text1" w:themeTint="BF"/>
      <w:sz w:val="20"/>
      <w:szCs w:val="20"/>
    </w:rPr>
  </w:style>
  <w:style w:type="character" w:customStyle="1" w:styleId="90">
    <w:name w:val="Заголовок 9 Знак"/>
    <w:basedOn w:val="a0"/>
    <w:link w:val="9"/>
    <w:uiPriority w:val="9"/>
    <w:semiHidden/>
    <w:rsid w:val="00E05340"/>
    <w:rPr>
      <w:rFonts w:asciiTheme="majorHAnsi" w:eastAsiaTheme="majorEastAsia" w:hAnsiTheme="majorHAnsi" w:cstheme="majorBidi"/>
      <w:i/>
      <w:iCs/>
      <w:color w:val="404040" w:themeColor="text1" w:themeTint="BF"/>
      <w:sz w:val="20"/>
      <w:szCs w:val="20"/>
    </w:rPr>
  </w:style>
  <w:style w:type="paragraph" w:styleId="a3">
    <w:name w:val="caption"/>
    <w:basedOn w:val="a"/>
    <w:next w:val="a"/>
    <w:uiPriority w:val="35"/>
    <w:semiHidden/>
    <w:unhideWhenUsed/>
    <w:qFormat/>
    <w:rsid w:val="00E05340"/>
    <w:rPr>
      <w:b/>
      <w:bCs/>
      <w:color w:val="4F81BD" w:themeColor="accent1"/>
      <w:sz w:val="18"/>
      <w:szCs w:val="18"/>
    </w:rPr>
  </w:style>
  <w:style w:type="paragraph" w:styleId="a4">
    <w:name w:val="Title"/>
    <w:basedOn w:val="a"/>
    <w:next w:val="a"/>
    <w:link w:val="a5"/>
    <w:uiPriority w:val="10"/>
    <w:qFormat/>
    <w:rsid w:val="00E0534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5">
    <w:name w:val="Заголовок Знак"/>
    <w:basedOn w:val="a0"/>
    <w:link w:val="a4"/>
    <w:uiPriority w:val="10"/>
    <w:rsid w:val="00E05340"/>
    <w:rPr>
      <w:rFonts w:asciiTheme="majorHAnsi" w:eastAsiaTheme="majorEastAsia" w:hAnsiTheme="majorHAnsi" w:cstheme="majorBidi"/>
      <w:color w:val="17365D" w:themeColor="text2" w:themeShade="BF"/>
      <w:spacing w:val="5"/>
      <w:kern w:val="28"/>
      <w:sz w:val="52"/>
      <w:szCs w:val="52"/>
    </w:rPr>
  </w:style>
  <w:style w:type="paragraph" w:styleId="a6">
    <w:name w:val="Subtitle"/>
    <w:basedOn w:val="a"/>
    <w:next w:val="a"/>
    <w:link w:val="a7"/>
    <w:uiPriority w:val="11"/>
    <w:qFormat/>
    <w:rsid w:val="00E05340"/>
    <w:pPr>
      <w:numPr>
        <w:ilvl w:val="1"/>
      </w:numPr>
    </w:pPr>
    <w:rPr>
      <w:rFonts w:asciiTheme="majorHAnsi" w:eastAsiaTheme="majorEastAsia" w:hAnsiTheme="majorHAnsi" w:cstheme="majorBidi"/>
      <w:i/>
      <w:iCs/>
      <w:color w:val="4F81BD" w:themeColor="accent1"/>
      <w:spacing w:val="15"/>
    </w:rPr>
  </w:style>
  <w:style w:type="character" w:customStyle="1" w:styleId="a7">
    <w:name w:val="Подзаголовок Знак"/>
    <w:basedOn w:val="a0"/>
    <w:link w:val="a6"/>
    <w:uiPriority w:val="11"/>
    <w:rsid w:val="00E05340"/>
    <w:rPr>
      <w:rFonts w:asciiTheme="majorHAnsi" w:eastAsiaTheme="majorEastAsia" w:hAnsiTheme="majorHAnsi" w:cstheme="majorBidi"/>
      <w:i/>
      <w:iCs/>
      <w:color w:val="4F81BD" w:themeColor="accent1"/>
      <w:spacing w:val="15"/>
      <w:sz w:val="24"/>
      <w:szCs w:val="24"/>
    </w:rPr>
  </w:style>
  <w:style w:type="character" w:styleId="a8">
    <w:name w:val="Strong"/>
    <w:uiPriority w:val="22"/>
    <w:qFormat/>
    <w:rsid w:val="00E05340"/>
    <w:rPr>
      <w:b/>
      <w:bCs/>
    </w:rPr>
  </w:style>
  <w:style w:type="character" w:styleId="a9">
    <w:name w:val="Emphasis"/>
    <w:uiPriority w:val="20"/>
    <w:qFormat/>
    <w:rsid w:val="00E05340"/>
    <w:rPr>
      <w:i/>
      <w:iCs/>
    </w:rPr>
  </w:style>
  <w:style w:type="paragraph" w:styleId="aa">
    <w:name w:val="No Spacing"/>
    <w:link w:val="ab"/>
    <w:qFormat/>
    <w:rsid w:val="00E938D9"/>
    <w:pPr>
      <w:spacing w:after="0" w:line="240" w:lineRule="auto"/>
    </w:pPr>
    <w:rPr>
      <w:lang w:eastAsia="ru-RU"/>
    </w:rPr>
  </w:style>
  <w:style w:type="paragraph" w:styleId="ac">
    <w:name w:val="List Paragraph"/>
    <w:basedOn w:val="a"/>
    <w:uiPriority w:val="34"/>
    <w:qFormat/>
    <w:rsid w:val="00E05340"/>
    <w:pPr>
      <w:ind w:left="720"/>
      <w:contextualSpacing/>
    </w:pPr>
  </w:style>
  <w:style w:type="paragraph" w:styleId="21">
    <w:name w:val="Quote"/>
    <w:basedOn w:val="a"/>
    <w:next w:val="a"/>
    <w:link w:val="22"/>
    <w:uiPriority w:val="29"/>
    <w:qFormat/>
    <w:rsid w:val="00E05340"/>
    <w:rPr>
      <w:i/>
      <w:iCs/>
    </w:rPr>
  </w:style>
  <w:style w:type="character" w:customStyle="1" w:styleId="22">
    <w:name w:val="Цитата 2 Знак"/>
    <w:basedOn w:val="a0"/>
    <w:link w:val="21"/>
    <w:uiPriority w:val="29"/>
    <w:rsid w:val="00E05340"/>
    <w:rPr>
      <w:rFonts w:ascii="Times New Roman" w:hAnsi="Times New Roman"/>
      <w:i/>
      <w:iCs/>
      <w:color w:val="000000" w:themeColor="text1"/>
      <w:sz w:val="24"/>
    </w:rPr>
  </w:style>
  <w:style w:type="paragraph" w:styleId="ad">
    <w:name w:val="Intense Quote"/>
    <w:basedOn w:val="a"/>
    <w:next w:val="a"/>
    <w:link w:val="ae"/>
    <w:uiPriority w:val="30"/>
    <w:qFormat/>
    <w:rsid w:val="00E05340"/>
    <w:pPr>
      <w:pBdr>
        <w:bottom w:val="single" w:sz="4" w:space="4" w:color="4F81BD" w:themeColor="accent1"/>
      </w:pBdr>
      <w:spacing w:before="200" w:after="280"/>
      <w:ind w:left="936" w:right="936"/>
    </w:pPr>
    <w:rPr>
      <w:b/>
      <w:bCs/>
      <w:i/>
      <w:iCs/>
      <w:color w:val="4F81BD" w:themeColor="accent1"/>
    </w:rPr>
  </w:style>
  <w:style w:type="character" w:customStyle="1" w:styleId="ae">
    <w:name w:val="Выделенная цитата Знак"/>
    <w:basedOn w:val="a0"/>
    <w:link w:val="ad"/>
    <w:uiPriority w:val="30"/>
    <w:rsid w:val="00E05340"/>
    <w:rPr>
      <w:rFonts w:ascii="Times New Roman" w:hAnsi="Times New Roman"/>
      <w:b/>
      <w:bCs/>
      <w:i/>
      <w:iCs/>
      <w:color w:val="4F81BD" w:themeColor="accent1"/>
      <w:sz w:val="24"/>
    </w:rPr>
  </w:style>
  <w:style w:type="character" w:styleId="af">
    <w:name w:val="Subtle Emphasis"/>
    <w:uiPriority w:val="19"/>
    <w:qFormat/>
    <w:rsid w:val="00E05340"/>
    <w:rPr>
      <w:i/>
      <w:iCs/>
      <w:color w:val="808080" w:themeColor="text1" w:themeTint="7F"/>
    </w:rPr>
  </w:style>
  <w:style w:type="character" w:styleId="af0">
    <w:name w:val="Intense Emphasis"/>
    <w:uiPriority w:val="21"/>
    <w:qFormat/>
    <w:rsid w:val="00E05340"/>
    <w:rPr>
      <w:b/>
      <w:bCs/>
      <w:i/>
      <w:iCs/>
      <w:color w:val="4F81BD" w:themeColor="accent1"/>
    </w:rPr>
  </w:style>
  <w:style w:type="character" w:styleId="af1">
    <w:name w:val="Subtle Reference"/>
    <w:uiPriority w:val="31"/>
    <w:qFormat/>
    <w:rsid w:val="00E05340"/>
    <w:rPr>
      <w:smallCaps/>
      <w:color w:val="C0504D" w:themeColor="accent2"/>
      <w:u w:val="single"/>
    </w:rPr>
  </w:style>
  <w:style w:type="character" w:styleId="af2">
    <w:name w:val="Intense Reference"/>
    <w:uiPriority w:val="32"/>
    <w:qFormat/>
    <w:rsid w:val="00E05340"/>
    <w:rPr>
      <w:b/>
      <w:bCs/>
      <w:smallCaps/>
      <w:color w:val="C0504D" w:themeColor="accent2"/>
      <w:spacing w:val="5"/>
      <w:u w:val="single"/>
    </w:rPr>
  </w:style>
  <w:style w:type="character" w:styleId="af3">
    <w:name w:val="Book Title"/>
    <w:uiPriority w:val="33"/>
    <w:qFormat/>
    <w:rsid w:val="00E05340"/>
    <w:rPr>
      <w:b/>
      <w:bCs/>
      <w:smallCaps/>
      <w:spacing w:val="5"/>
    </w:rPr>
  </w:style>
  <w:style w:type="paragraph" w:styleId="af4">
    <w:name w:val="TOC Heading"/>
    <w:basedOn w:val="1"/>
    <w:next w:val="a"/>
    <w:uiPriority w:val="39"/>
    <w:semiHidden/>
    <w:unhideWhenUsed/>
    <w:qFormat/>
    <w:rsid w:val="00E05340"/>
    <w:pPr>
      <w:outlineLvl w:val="9"/>
    </w:pPr>
  </w:style>
  <w:style w:type="table" w:styleId="af5">
    <w:name w:val="Table Grid"/>
    <w:basedOn w:val="a1"/>
    <w:rsid w:val="001B109A"/>
    <w:pPr>
      <w:spacing w:after="0" w:line="240" w:lineRule="auto"/>
    </w:pPr>
    <w:rPr>
      <w:rFonts w:asciiTheme="minorHAnsi" w:hAnsiTheme="minorHAnsi"/>
      <w:color w:val="auto"/>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4">
    <w:name w:val="c4"/>
    <w:basedOn w:val="a0"/>
    <w:rsid w:val="00E70DE2"/>
  </w:style>
  <w:style w:type="paragraph" w:customStyle="1" w:styleId="c0">
    <w:name w:val="c0"/>
    <w:basedOn w:val="a"/>
    <w:rsid w:val="00E70DE2"/>
    <w:pPr>
      <w:spacing w:before="100" w:beforeAutospacing="1" w:after="100" w:afterAutospacing="1"/>
    </w:pPr>
  </w:style>
  <w:style w:type="character" w:customStyle="1" w:styleId="c18">
    <w:name w:val="c18"/>
    <w:basedOn w:val="a0"/>
    <w:rsid w:val="00E70DE2"/>
  </w:style>
  <w:style w:type="character" w:customStyle="1" w:styleId="c52">
    <w:name w:val="c52"/>
    <w:basedOn w:val="a0"/>
    <w:rsid w:val="00E70DE2"/>
  </w:style>
  <w:style w:type="character" w:customStyle="1" w:styleId="c17">
    <w:name w:val="c17"/>
    <w:basedOn w:val="a0"/>
    <w:rsid w:val="00E70DE2"/>
  </w:style>
  <w:style w:type="character" w:customStyle="1" w:styleId="ab">
    <w:name w:val="Без интервала Знак"/>
    <w:basedOn w:val="a0"/>
    <w:link w:val="aa"/>
    <w:uiPriority w:val="1"/>
    <w:rsid w:val="00E70DE2"/>
    <w:rPr>
      <w:lang w:eastAsia="ru-RU"/>
    </w:rPr>
  </w:style>
  <w:style w:type="paragraph" w:styleId="af6">
    <w:name w:val="footer"/>
    <w:basedOn w:val="a"/>
    <w:link w:val="af7"/>
    <w:uiPriority w:val="99"/>
    <w:semiHidden/>
    <w:unhideWhenUsed/>
    <w:rsid w:val="002B75AE"/>
    <w:pPr>
      <w:tabs>
        <w:tab w:val="center" w:pos="4677"/>
        <w:tab w:val="right" w:pos="9355"/>
      </w:tabs>
    </w:pPr>
  </w:style>
  <w:style w:type="character" w:customStyle="1" w:styleId="af7">
    <w:name w:val="Нижний колонтитул Знак"/>
    <w:basedOn w:val="a0"/>
    <w:link w:val="af6"/>
    <w:uiPriority w:val="99"/>
    <w:semiHidden/>
    <w:rsid w:val="002B75AE"/>
    <w:rPr>
      <w:rFonts w:eastAsia="Times New Roman" w:cs="Times New Roman"/>
      <w:color w:val="auto"/>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1</Pages>
  <Words>7360</Words>
  <Characters>41952</Characters>
  <Application>Microsoft Office Word</Application>
  <DocSecurity>0</DocSecurity>
  <Lines>349</Lines>
  <Paragraphs>98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49214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Polzovatel</dc:creator>
  <cp:keywords/>
  <dc:description/>
  <cp:lastModifiedBy>Пользователь Windows</cp:lastModifiedBy>
  <cp:revision>20</cp:revision>
  <dcterms:created xsi:type="dcterms:W3CDTF">2019-11-05T03:21:00Z</dcterms:created>
  <dcterms:modified xsi:type="dcterms:W3CDTF">2019-11-14T06:51:00Z</dcterms:modified>
</cp:coreProperties>
</file>